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0768" w14:textId="77777777" w:rsidR="00376D25" w:rsidRPr="00944B10" w:rsidRDefault="00376D25" w:rsidP="00944B10">
      <w:pPr>
        <w:jc w:val="center"/>
        <w:rPr>
          <w:b/>
          <w:sz w:val="32"/>
          <w:szCs w:val="32"/>
        </w:rPr>
      </w:pPr>
      <w:r w:rsidRPr="00944B10">
        <w:rPr>
          <w:b/>
          <w:sz w:val="32"/>
          <w:szCs w:val="32"/>
        </w:rPr>
        <w:t xml:space="preserve">Linda C. Ehrlich: </w:t>
      </w:r>
      <w:r w:rsidR="00F26EE4" w:rsidRPr="00944B10">
        <w:rPr>
          <w:b/>
          <w:sz w:val="32"/>
          <w:szCs w:val="32"/>
        </w:rPr>
        <w:t xml:space="preserve">Selected </w:t>
      </w:r>
      <w:r w:rsidRPr="00944B10">
        <w:rPr>
          <w:b/>
          <w:sz w:val="32"/>
          <w:szCs w:val="32"/>
        </w:rPr>
        <w:t>Publications</w:t>
      </w:r>
    </w:p>
    <w:p w14:paraId="071301AB" w14:textId="77777777" w:rsidR="00376D25" w:rsidRDefault="00376D25" w:rsidP="00D5419D"/>
    <w:p w14:paraId="3563DF01" w14:textId="77777777" w:rsidR="00944B10" w:rsidRPr="00D5419D" w:rsidRDefault="00944B10" w:rsidP="00D5419D"/>
    <w:p w14:paraId="7F33AB46" w14:textId="54A95D40" w:rsidR="00FA1279" w:rsidRDefault="00FA1279" w:rsidP="00D5419D">
      <w:pPr>
        <w:rPr>
          <w:b/>
        </w:rPr>
      </w:pPr>
      <w:r w:rsidRPr="00944B10">
        <w:rPr>
          <w:b/>
        </w:rPr>
        <w:t>Publications:</w:t>
      </w:r>
      <w:r w:rsidR="00944B10">
        <w:rPr>
          <w:b/>
        </w:rPr>
        <w:t xml:space="preserve"> </w:t>
      </w:r>
      <w:r w:rsidR="00566CAB">
        <w:rPr>
          <w:b/>
        </w:rPr>
        <w:t xml:space="preserve"> </w:t>
      </w:r>
      <w:r w:rsidR="00D5419D" w:rsidRPr="00944B10">
        <w:rPr>
          <w:b/>
        </w:rPr>
        <w:t>Books</w:t>
      </w:r>
    </w:p>
    <w:p w14:paraId="006B4089" w14:textId="2D978AE8" w:rsidR="00E23901" w:rsidRDefault="00E23901" w:rsidP="00D5419D">
      <w:pPr>
        <w:rPr>
          <w:b/>
        </w:rPr>
      </w:pPr>
    </w:p>
    <w:p w14:paraId="29B8B688" w14:textId="40782E00" w:rsidR="00E23901" w:rsidRPr="00E23901" w:rsidRDefault="00E23901" w:rsidP="00D5419D">
      <w:r>
        <w:rPr>
          <w:i/>
        </w:rPr>
        <w:t>An Elemental Cinema: The Films of Kore-</w:t>
      </w:r>
      <w:proofErr w:type="spellStart"/>
      <w:r>
        <w:rPr>
          <w:i/>
        </w:rPr>
        <w:t>eda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Hirokazu</w:t>
      </w:r>
      <w:proofErr w:type="spellEnd"/>
      <w:r>
        <w:rPr>
          <w:i/>
        </w:rPr>
        <w:t xml:space="preserve"> </w:t>
      </w:r>
      <w:r>
        <w:t>(in progress)</w:t>
      </w:r>
    </w:p>
    <w:p w14:paraId="7C3E986F" w14:textId="77777777" w:rsidR="00C40513" w:rsidRPr="00D5419D" w:rsidRDefault="00C40513" w:rsidP="00D5419D"/>
    <w:p w14:paraId="086ACBD8" w14:textId="0921F3F2" w:rsidR="00C40513" w:rsidRPr="00D5419D" w:rsidRDefault="00C40513" w:rsidP="00D5419D">
      <w:r w:rsidRPr="006F0ACB">
        <w:rPr>
          <w:i/>
        </w:rPr>
        <w:t>Cinematic Reveries: Gestures, Stillness, Water</w:t>
      </w:r>
      <w:r w:rsidRPr="00D5419D">
        <w:t xml:space="preserve">.  </w:t>
      </w:r>
      <w:r w:rsidR="004529F5" w:rsidRPr="00D5419D">
        <w:t xml:space="preserve">N.Y.: </w:t>
      </w:r>
      <w:r w:rsidR="006F0ACB">
        <w:t>Peter Lang, 2013.</w:t>
      </w:r>
    </w:p>
    <w:p w14:paraId="041AD824" w14:textId="77777777" w:rsidR="00C40513" w:rsidRPr="00D5419D" w:rsidRDefault="00C40513" w:rsidP="00D5419D"/>
    <w:p w14:paraId="14E2992C" w14:textId="77777777" w:rsidR="00FA1279" w:rsidRPr="006F0ACB" w:rsidRDefault="00FA1279" w:rsidP="00D5419D">
      <w:pPr>
        <w:rPr>
          <w:i/>
        </w:rPr>
      </w:pPr>
      <w:r w:rsidRPr="00D5419D">
        <w:t xml:space="preserve">Ehrlich, ed. </w:t>
      </w:r>
      <w:r w:rsidRPr="006F0ACB">
        <w:rPr>
          <w:i/>
        </w:rPr>
        <w:t xml:space="preserve">The Cinema of Víctor </w:t>
      </w:r>
      <w:proofErr w:type="spellStart"/>
      <w:r w:rsidRPr="006F0ACB">
        <w:rPr>
          <w:i/>
        </w:rPr>
        <w:t>Erice</w:t>
      </w:r>
      <w:proofErr w:type="spellEnd"/>
      <w:r w:rsidRPr="006F0ACB">
        <w:rPr>
          <w:i/>
        </w:rPr>
        <w:t>: An Open Window</w:t>
      </w:r>
      <w:r w:rsidRPr="00D5419D">
        <w:t>,</w:t>
      </w:r>
      <w:r w:rsidR="00D5419D" w:rsidRPr="00D5419D">
        <w:t xml:space="preserve"> </w:t>
      </w:r>
      <w:r w:rsidR="004529F5" w:rsidRPr="00D5419D">
        <w:t>e</w:t>
      </w:r>
      <w:r w:rsidRPr="00D5419D">
        <w:t>xpanded paperback version, (January 2007).</w:t>
      </w:r>
      <w:r w:rsidR="00D5419D" w:rsidRPr="00D5419D">
        <w:t xml:space="preserve"> </w:t>
      </w:r>
      <w:r w:rsidRPr="006F0ACB">
        <w:rPr>
          <w:i/>
        </w:rPr>
        <w:t xml:space="preserve">An Open Window: The Cinema of Víctor </w:t>
      </w:r>
      <w:proofErr w:type="spellStart"/>
      <w:r w:rsidRPr="006F0ACB">
        <w:rPr>
          <w:i/>
        </w:rPr>
        <w:t>Erice</w:t>
      </w:r>
      <w:proofErr w:type="spellEnd"/>
      <w:r w:rsidRPr="00D5419D">
        <w:t xml:space="preserve">. Scarecrow Press Filmmaker's Series #72 (August 2000) (Reviewed in </w:t>
      </w:r>
      <w:r w:rsidRPr="006F0ACB">
        <w:rPr>
          <w:i/>
        </w:rPr>
        <w:t xml:space="preserve">Film Quarterly, Hispania, </w:t>
      </w:r>
      <w:proofErr w:type="spellStart"/>
      <w:r w:rsidR="00A609CE" w:rsidRPr="006F0ACB">
        <w:rPr>
          <w:i/>
        </w:rPr>
        <w:t>Revista</w:t>
      </w:r>
      <w:proofErr w:type="spellEnd"/>
      <w:r w:rsidR="00A609CE" w:rsidRPr="006F0ACB">
        <w:rPr>
          <w:i/>
        </w:rPr>
        <w:t xml:space="preserve"> de </w:t>
      </w:r>
      <w:proofErr w:type="spellStart"/>
      <w:r w:rsidR="00A609CE" w:rsidRPr="006F0ACB">
        <w:rPr>
          <w:i/>
        </w:rPr>
        <w:t>Estudios</w:t>
      </w:r>
      <w:proofErr w:type="spellEnd"/>
      <w:r w:rsidR="00A609CE" w:rsidRPr="006F0ACB">
        <w:rPr>
          <w:i/>
        </w:rPr>
        <w:t xml:space="preserve"> </w:t>
      </w:r>
      <w:proofErr w:type="spellStart"/>
      <w:r w:rsidR="00A609CE" w:rsidRPr="006F0ACB">
        <w:rPr>
          <w:i/>
        </w:rPr>
        <w:t>Hispá</w:t>
      </w:r>
      <w:r w:rsidRPr="006F0ACB">
        <w:rPr>
          <w:i/>
        </w:rPr>
        <w:t>nicos</w:t>
      </w:r>
      <w:proofErr w:type="spellEnd"/>
      <w:r w:rsidRPr="006F0ACB">
        <w:rPr>
          <w:i/>
        </w:rPr>
        <w:t>).</w:t>
      </w:r>
    </w:p>
    <w:p w14:paraId="541AFA62" w14:textId="77777777" w:rsidR="00FA1279" w:rsidRPr="00D5419D" w:rsidRDefault="00FA1279" w:rsidP="00D5419D"/>
    <w:p w14:paraId="2A0473CB" w14:textId="4C5BC9B2" w:rsidR="00FA1279" w:rsidRPr="00D5419D" w:rsidRDefault="00FA1279" w:rsidP="00D5419D">
      <w:r w:rsidRPr="00D5419D">
        <w:t xml:space="preserve">Ehrlich and </w:t>
      </w:r>
      <w:proofErr w:type="spellStart"/>
      <w:r w:rsidRPr="00D5419D">
        <w:t>Desser</w:t>
      </w:r>
      <w:proofErr w:type="spellEnd"/>
      <w:r w:rsidRPr="00D5419D">
        <w:t xml:space="preserve">, ed. </w:t>
      </w:r>
      <w:r w:rsidRPr="006F0ACB">
        <w:rPr>
          <w:i/>
        </w:rPr>
        <w:t>Cinematic Landscapes: Observations on the Visual Arts and Cinema of</w:t>
      </w:r>
      <w:r w:rsidRPr="00D5419D">
        <w:t xml:space="preserve"> </w:t>
      </w:r>
      <w:r w:rsidRPr="006F0ACB">
        <w:rPr>
          <w:i/>
        </w:rPr>
        <w:t>China and Japan</w:t>
      </w:r>
      <w:r w:rsidRPr="00D5419D">
        <w:t>. Austin: University</w:t>
      </w:r>
      <w:r w:rsidR="00A609CE" w:rsidRPr="00D5419D">
        <w:t xml:space="preserve"> of Texas Press, 1994</w:t>
      </w:r>
      <w:r w:rsidRPr="00D5419D">
        <w:t>; 2nd ed. 2000, reprint 2008. (</w:t>
      </w:r>
      <w:r w:rsidR="00A609CE" w:rsidRPr="00D5419D">
        <w:t xml:space="preserve">Reviewed in </w:t>
      </w:r>
      <w:r w:rsidRPr="006F0ACB">
        <w:rPr>
          <w:i/>
        </w:rPr>
        <w:t xml:space="preserve">Film Quarterly, Japan </w:t>
      </w:r>
      <w:r w:rsidR="006F0ACB" w:rsidRPr="006F0ACB">
        <w:rPr>
          <w:i/>
        </w:rPr>
        <w:t>Times, Journal of Asian Studies</w:t>
      </w:r>
      <w:r w:rsidRPr="00D5419D">
        <w:t>)</w:t>
      </w:r>
      <w:r w:rsidR="006F0ACB">
        <w:t>.</w:t>
      </w:r>
    </w:p>
    <w:p w14:paraId="7876340F" w14:textId="77777777" w:rsidR="00601554" w:rsidRPr="00D5419D" w:rsidRDefault="00601554" w:rsidP="00D5419D"/>
    <w:p w14:paraId="69B81EB4" w14:textId="77777777" w:rsidR="00601554" w:rsidRPr="00D5419D" w:rsidRDefault="00601554" w:rsidP="00D5419D"/>
    <w:p w14:paraId="577ED7F3" w14:textId="77777777" w:rsidR="00FA1279" w:rsidRPr="00944B10" w:rsidRDefault="00FA1279" w:rsidP="00D5419D">
      <w:pPr>
        <w:rPr>
          <w:b/>
        </w:rPr>
      </w:pPr>
      <w:r w:rsidRPr="00944B10">
        <w:rPr>
          <w:b/>
        </w:rPr>
        <w:t>Commentary</w:t>
      </w:r>
    </w:p>
    <w:p w14:paraId="382F6915" w14:textId="77777777" w:rsidR="003546A6" w:rsidRPr="00D5419D" w:rsidRDefault="003546A6" w:rsidP="00D5419D"/>
    <w:p w14:paraId="0DDF2260" w14:textId="6EC8178E" w:rsidR="003546A6" w:rsidRPr="00D5419D" w:rsidRDefault="003546A6" w:rsidP="00D5419D">
      <w:r w:rsidRPr="00D5419D">
        <w:t>Full-length comm</w:t>
      </w:r>
      <w:r w:rsidR="00566CAB">
        <w:t xml:space="preserve">entary on the </w:t>
      </w:r>
      <w:r w:rsidR="003D35D0">
        <w:t xml:space="preserve">(2018) </w:t>
      </w:r>
      <w:r w:rsidR="00566CAB">
        <w:t xml:space="preserve">25th anniversary </w:t>
      </w:r>
      <w:r w:rsidR="003D35D0">
        <w:t>DVD/</w:t>
      </w:r>
      <w:r w:rsidR="00566CAB">
        <w:t>B</w:t>
      </w:r>
      <w:r w:rsidRPr="00D5419D">
        <w:t xml:space="preserve">lu-ray of </w:t>
      </w:r>
      <w:proofErr w:type="spellStart"/>
      <w:r w:rsidRPr="006F0ACB">
        <w:rPr>
          <w:i/>
        </w:rPr>
        <w:t>Maborosi</w:t>
      </w:r>
      <w:proofErr w:type="spellEnd"/>
      <w:r w:rsidRPr="006F0ACB">
        <w:rPr>
          <w:i/>
        </w:rPr>
        <w:t xml:space="preserve"> (</w:t>
      </w:r>
      <w:proofErr w:type="spellStart"/>
      <w:r w:rsidRPr="006F0ACB">
        <w:rPr>
          <w:i/>
        </w:rPr>
        <w:t>Maboroshi</w:t>
      </w:r>
      <w:proofErr w:type="spellEnd"/>
      <w:r w:rsidRPr="006F0ACB">
        <w:rPr>
          <w:i/>
        </w:rPr>
        <w:t xml:space="preserve"> no </w:t>
      </w:r>
      <w:proofErr w:type="spellStart"/>
      <w:r w:rsidRPr="006F0ACB">
        <w:rPr>
          <w:i/>
        </w:rPr>
        <w:t>hikari</w:t>
      </w:r>
      <w:proofErr w:type="spellEnd"/>
      <w:r w:rsidRPr="00D5419D">
        <w:t xml:space="preserve">, </w:t>
      </w:r>
      <w:proofErr w:type="spellStart"/>
      <w:r w:rsidRPr="00D5419D">
        <w:t>dir</w:t>
      </w:r>
      <w:proofErr w:type="spellEnd"/>
      <w:r w:rsidRPr="00D5419D">
        <w:t xml:space="preserve"> Kore-</w:t>
      </w:r>
      <w:proofErr w:type="spellStart"/>
      <w:r w:rsidRPr="00D5419D">
        <w:t>eda</w:t>
      </w:r>
      <w:proofErr w:type="spellEnd"/>
      <w:r w:rsidRPr="00D5419D">
        <w:t xml:space="preserve"> </w:t>
      </w:r>
      <w:proofErr w:type="spellStart"/>
      <w:r w:rsidRPr="00D5419D">
        <w:t>Hirokazu</w:t>
      </w:r>
      <w:proofErr w:type="spellEnd"/>
      <w:r w:rsidRPr="00D5419D">
        <w:t>, Japan, 1995)</w:t>
      </w:r>
      <w:r w:rsidR="00FD7469" w:rsidRPr="00D5419D">
        <w:t>. Produced by Milestone Film and Video.</w:t>
      </w:r>
    </w:p>
    <w:p w14:paraId="443664E3" w14:textId="77777777" w:rsidR="003546A6" w:rsidRPr="00D5419D" w:rsidRDefault="003546A6" w:rsidP="00D5419D"/>
    <w:p w14:paraId="75C93227" w14:textId="06AFF033" w:rsidR="00FA1279" w:rsidRPr="00D5419D" w:rsidRDefault="00FA1279" w:rsidP="00D5419D">
      <w:r w:rsidRPr="00D5419D">
        <w:t xml:space="preserve">Featured commentary on the Criterion DVD of </w:t>
      </w:r>
      <w:r w:rsidRPr="006F0ACB">
        <w:rPr>
          <w:i/>
        </w:rPr>
        <w:t xml:space="preserve">The Spirit of the Beehive (El </w:t>
      </w:r>
      <w:proofErr w:type="spellStart"/>
      <w:r w:rsidRPr="006F0ACB">
        <w:rPr>
          <w:i/>
        </w:rPr>
        <w:t>espíritu</w:t>
      </w:r>
      <w:proofErr w:type="spellEnd"/>
      <w:r w:rsidRPr="006F0ACB">
        <w:rPr>
          <w:i/>
        </w:rPr>
        <w:t xml:space="preserve"> de la</w:t>
      </w:r>
      <w:r w:rsidRPr="00D5419D">
        <w:t xml:space="preserve"> </w:t>
      </w:r>
      <w:proofErr w:type="spellStart"/>
      <w:r w:rsidRPr="006F0ACB">
        <w:rPr>
          <w:i/>
        </w:rPr>
        <w:t>colmena</w:t>
      </w:r>
      <w:proofErr w:type="spellEnd"/>
      <w:r w:rsidRPr="00D5419D">
        <w:t xml:space="preserve">, dir. Víctor </w:t>
      </w:r>
      <w:proofErr w:type="spellStart"/>
      <w:r w:rsidRPr="00D5419D">
        <w:t>Eri</w:t>
      </w:r>
      <w:r w:rsidR="00F26EE4" w:rsidRPr="00D5419D">
        <w:t>ce</w:t>
      </w:r>
      <w:proofErr w:type="spellEnd"/>
      <w:r w:rsidR="00F26EE4" w:rsidRPr="00D5419D">
        <w:t>),</w:t>
      </w:r>
      <w:r w:rsidR="00A609CE" w:rsidRPr="00D5419D">
        <w:t xml:space="preserve"> </w:t>
      </w:r>
      <w:r w:rsidR="00F26EE4" w:rsidRPr="00D5419D">
        <w:t>2007</w:t>
      </w:r>
      <w:r w:rsidRPr="00D5419D">
        <w:t>.</w:t>
      </w:r>
      <w:r w:rsidR="00FD7469" w:rsidRPr="00D5419D">
        <w:t xml:space="preserve"> Published e</w:t>
      </w:r>
      <w:r w:rsidR="006F0ACB">
        <w:t xml:space="preserve">ssay on the DVD of </w:t>
      </w:r>
      <w:r w:rsidR="006F0ACB" w:rsidRPr="006F0ACB">
        <w:rPr>
          <w:i/>
        </w:rPr>
        <w:t xml:space="preserve">La </w:t>
      </w:r>
      <w:proofErr w:type="spellStart"/>
      <w:r w:rsidR="006F0ACB" w:rsidRPr="006F0ACB">
        <w:rPr>
          <w:i/>
        </w:rPr>
        <w:t>morte</w:t>
      </w:r>
      <w:proofErr w:type="spellEnd"/>
      <w:r w:rsidR="006F0ACB" w:rsidRPr="006F0ACB">
        <w:rPr>
          <w:i/>
        </w:rPr>
        <w:t xml:space="preserve"> roug</w:t>
      </w:r>
      <w:r w:rsidR="006F0ACB">
        <w:t>e</w:t>
      </w:r>
      <w:r w:rsidR="00FD7469" w:rsidRPr="00D5419D">
        <w:t xml:space="preserve"> (</w:t>
      </w:r>
      <w:proofErr w:type="spellStart"/>
      <w:r w:rsidR="00FD7469" w:rsidRPr="00D5419D">
        <w:t>Erice</w:t>
      </w:r>
      <w:proofErr w:type="spellEnd"/>
      <w:r w:rsidR="00FD7469" w:rsidRPr="00D5419D">
        <w:t>, Spain, PAL-format).</w:t>
      </w:r>
    </w:p>
    <w:p w14:paraId="0C95CE57" w14:textId="77777777" w:rsidR="00601554" w:rsidRPr="00D5419D" w:rsidRDefault="00601554" w:rsidP="00D5419D"/>
    <w:p w14:paraId="621675AA" w14:textId="77777777" w:rsidR="009F6D17" w:rsidRDefault="009F6D17" w:rsidP="009F6D17">
      <w:pPr>
        <w:pStyle w:val="BodyText"/>
        <w:ind w:left="0" w:right="768"/>
      </w:pPr>
      <w:r>
        <w:t xml:space="preserve">Essay on </w:t>
      </w:r>
      <w:proofErr w:type="spellStart"/>
      <w:r w:rsidRPr="00DA3E02">
        <w:rPr>
          <w:i/>
        </w:rPr>
        <w:t>Alumbramiento</w:t>
      </w:r>
      <w:proofErr w:type="spellEnd"/>
      <w:r w:rsidRPr="00DA3E02">
        <w:rPr>
          <w:i/>
        </w:rPr>
        <w:t xml:space="preserve"> (Lifeline</w:t>
      </w:r>
      <w:r>
        <w:t xml:space="preserve">, </w:t>
      </w:r>
      <w:proofErr w:type="spellStart"/>
      <w:r>
        <w:t>Erice</w:t>
      </w:r>
      <w:proofErr w:type="spellEnd"/>
      <w:r>
        <w:t xml:space="preserve">, 2002) included in the 2011 DVD package of that film and </w:t>
      </w:r>
      <w:r>
        <w:rPr>
          <w:i/>
        </w:rPr>
        <w:t xml:space="preserve">La </w:t>
      </w:r>
      <w:proofErr w:type="spellStart"/>
      <w:r>
        <w:rPr>
          <w:i/>
        </w:rPr>
        <w:t>morte</w:t>
      </w:r>
      <w:proofErr w:type="spellEnd"/>
      <w:r>
        <w:rPr>
          <w:i/>
        </w:rPr>
        <w:t xml:space="preserve"> rouge </w:t>
      </w:r>
      <w:r>
        <w:t>(</w:t>
      </w:r>
      <w:proofErr w:type="spellStart"/>
      <w:r>
        <w:t>Erice</w:t>
      </w:r>
      <w:proofErr w:type="spellEnd"/>
      <w:r>
        <w:t>, 2008)</w:t>
      </w:r>
    </w:p>
    <w:p w14:paraId="12ACEEE6" w14:textId="77777777" w:rsidR="009F6D17" w:rsidRPr="00DA3E02" w:rsidRDefault="009F6D17" w:rsidP="009F6D17">
      <w:pPr>
        <w:pStyle w:val="BodyText"/>
        <w:spacing w:before="11"/>
        <w:ind w:left="0"/>
        <w:rPr>
          <w:i/>
          <w:sz w:val="19"/>
        </w:rPr>
      </w:pPr>
    </w:p>
    <w:p w14:paraId="6A1986B7" w14:textId="77777777" w:rsidR="00FA1279" w:rsidRPr="00D5419D" w:rsidRDefault="00FA1279" w:rsidP="00D5419D"/>
    <w:p w14:paraId="705213A3" w14:textId="34F97C89" w:rsidR="00950F8A" w:rsidRPr="00944B10" w:rsidRDefault="00F81A34" w:rsidP="00D5419D">
      <w:pPr>
        <w:rPr>
          <w:b/>
        </w:rPr>
      </w:pPr>
      <w:r w:rsidRPr="00944B10">
        <w:rPr>
          <w:b/>
        </w:rPr>
        <w:t xml:space="preserve">Selected </w:t>
      </w:r>
      <w:r w:rsidR="00FA1279" w:rsidRPr="00944B10">
        <w:rPr>
          <w:b/>
        </w:rPr>
        <w:t>Publications:</w:t>
      </w:r>
      <w:r w:rsidR="00944B10" w:rsidRPr="00944B10">
        <w:rPr>
          <w:b/>
        </w:rPr>
        <w:t xml:space="preserve">  </w:t>
      </w:r>
      <w:r w:rsidR="00FA1279" w:rsidRPr="00944B10">
        <w:rPr>
          <w:b/>
        </w:rPr>
        <w:t>Articles</w:t>
      </w:r>
      <w:r w:rsidRPr="00944B10">
        <w:rPr>
          <w:b/>
        </w:rPr>
        <w:t xml:space="preserve"> and Chapters</w:t>
      </w:r>
    </w:p>
    <w:p w14:paraId="6C98817C" w14:textId="77777777" w:rsidR="009F6D17" w:rsidRDefault="009F6D17" w:rsidP="009F6D17">
      <w:pPr>
        <w:pStyle w:val="BodyText"/>
        <w:ind w:left="0" w:right="1447"/>
        <w:rPr>
          <w:rFonts w:ascii="Times New Roman" w:eastAsia="Times New Roman" w:hAnsi="Times New Roman" w:cs="Times New Roman"/>
          <w:sz w:val="24"/>
          <w:szCs w:val="24"/>
        </w:rPr>
      </w:pPr>
    </w:p>
    <w:p w14:paraId="371EB920" w14:textId="3B6D5667" w:rsidR="009F6D17" w:rsidRDefault="009F6D17" w:rsidP="009F6D17">
      <w:pPr>
        <w:pStyle w:val="BodyText"/>
        <w:ind w:left="0" w:right="1447"/>
      </w:pPr>
      <w:r>
        <w:t xml:space="preserve">Commentary, </w:t>
      </w:r>
      <w:r w:rsidRPr="00DA3E02">
        <w:rPr>
          <w:i/>
        </w:rPr>
        <w:t>On Exile</w:t>
      </w:r>
      <w:r>
        <w:t xml:space="preserve">, by José Carlos </w:t>
      </w:r>
      <w:proofErr w:type="spellStart"/>
      <w:r>
        <w:t>Teixera</w:t>
      </w:r>
      <w:proofErr w:type="spellEnd"/>
      <w:r>
        <w:t xml:space="preserve"> (museum catalogue, MAAT/Lisbon, 2018).95-111.</w:t>
      </w:r>
    </w:p>
    <w:p w14:paraId="2561E1C3" w14:textId="77777777" w:rsidR="009F6D17" w:rsidRPr="00D5419D" w:rsidRDefault="009F6D17" w:rsidP="00D5419D"/>
    <w:p w14:paraId="28D805F6" w14:textId="0D3CA6B0" w:rsidR="00950F8A" w:rsidRPr="00D5419D" w:rsidRDefault="00950F8A" w:rsidP="00D5419D">
      <w:r w:rsidRPr="00D5419D">
        <w:t xml:space="preserve">“Reflecting Through Images: The Documentaries of Mercedes Álvarez,” in </w:t>
      </w:r>
      <w:r w:rsidRPr="006F0ACB">
        <w:rPr>
          <w:i/>
        </w:rPr>
        <w:t>Female Authorship</w:t>
      </w:r>
      <w:r w:rsidRPr="00D5419D">
        <w:t xml:space="preserve"> </w:t>
      </w:r>
      <w:r w:rsidR="006F0ACB" w:rsidRPr="006F0ACB">
        <w:rPr>
          <w:i/>
        </w:rPr>
        <w:t>and Documentary Strate</w:t>
      </w:r>
      <w:r w:rsidR="006F0ACB">
        <w:rPr>
          <w:i/>
        </w:rPr>
        <w:t>gie</w:t>
      </w:r>
      <w:r w:rsidR="005D4249">
        <w:t>s (</w:t>
      </w:r>
      <w:r w:rsidRPr="00D5419D">
        <w:t>Edinburgh University Press</w:t>
      </w:r>
      <w:r w:rsidR="005D4249">
        <w:t>, 2018</w:t>
      </w:r>
      <w:r w:rsidRPr="00D5419D">
        <w:t>)</w:t>
      </w:r>
      <w:r w:rsidR="003D35D0">
        <w:t>.</w:t>
      </w:r>
    </w:p>
    <w:p w14:paraId="02696C0A" w14:textId="77777777" w:rsidR="00950F8A" w:rsidRPr="00D5419D" w:rsidRDefault="00950F8A" w:rsidP="00D5419D"/>
    <w:p w14:paraId="21625B8E" w14:textId="40DEAC92" w:rsidR="00950F8A" w:rsidRPr="00D5419D" w:rsidRDefault="00950F8A" w:rsidP="00D5419D">
      <w:r w:rsidRPr="00D5419D">
        <w:t>“</w:t>
      </w:r>
      <w:r w:rsidRPr="006F0ACB">
        <w:rPr>
          <w:i/>
        </w:rPr>
        <w:t>Kannon-</w:t>
      </w:r>
      <w:proofErr w:type="spellStart"/>
      <w:r w:rsidRPr="006F0ACB">
        <w:rPr>
          <w:i/>
        </w:rPr>
        <w:t>sama</w:t>
      </w:r>
      <w:proofErr w:type="spellEnd"/>
      <w:r w:rsidRPr="00D5419D">
        <w:t xml:space="preserve"> and the Spirit of Compassion in Japanese Cinema,” in </w:t>
      </w:r>
      <w:r w:rsidRPr="006F0ACB">
        <w:rPr>
          <w:i/>
        </w:rPr>
        <w:t>Goddesses</w:t>
      </w:r>
      <w:r w:rsidRPr="00D5419D">
        <w:t xml:space="preserve">: </w:t>
      </w:r>
      <w:r w:rsidRPr="006F0ACB">
        <w:rPr>
          <w:i/>
        </w:rPr>
        <w:t>Dialectics of</w:t>
      </w:r>
      <w:r w:rsidRPr="00D5419D">
        <w:t xml:space="preserve"> </w:t>
      </w:r>
      <w:r w:rsidRPr="006F0ACB">
        <w:rPr>
          <w:i/>
        </w:rPr>
        <w:t>the Feminine in Japanese Audiovisual Culture</w:t>
      </w:r>
      <w:r w:rsidR="006F0ACB">
        <w:t xml:space="preserve"> (ed. Lorenzo Torres, </w:t>
      </w:r>
      <w:r w:rsidRPr="00D5419D">
        <w:t>Lexington Press).</w:t>
      </w:r>
    </w:p>
    <w:p w14:paraId="555F1899" w14:textId="77777777" w:rsidR="00FA1279" w:rsidRPr="00D5419D" w:rsidRDefault="00FA1279" w:rsidP="00D5419D"/>
    <w:p w14:paraId="3C3F9766" w14:textId="6AD36A67" w:rsidR="000E4DE5" w:rsidRPr="00D5419D" w:rsidRDefault="000E4DE5" w:rsidP="00D5419D">
      <w:r w:rsidRPr="00D5419D">
        <w:t xml:space="preserve">“Approaching </w:t>
      </w:r>
      <w:proofErr w:type="spellStart"/>
      <w:r w:rsidRPr="00D5419D">
        <w:t>Gaudí</w:t>
      </w:r>
      <w:proofErr w:type="spellEnd"/>
      <w:r w:rsidRPr="00D5419D">
        <w:t xml:space="preserve">” in </w:t>
      </w:r>
      <w:proofErr w:type="spellStart"/>
      <w:r w:rsidRPr="006F0ACB">
        <w:rPr>
          <w:i/>
        </w:rPr>
        <w:t>Nagari</w:t>
      </w:r>
      <w:proofErr w:type="spellEnd"/>
      <w:r w:rsidRPr="006F0ACB">
        <w:rPr>
          <w:i/>
        </w:rPr>
        <w:t xml:space="preserve">: Una </w:t>
      </w:r>
      <w:proofErr w:type="spellStart"/>
      <w:r w:rsidRPr="006F0ACB">
        <w:rPr>
          <w:i/>
        </w:rPr>
        <w:t>revista</w:t>
      </w:r>
      <w:proofErr w:type="spellEnd"/>
      <w:r w:rsidRPr="006F0ACB">
        <w:rPr>
          <w:i/>
        </w:rPr>
        <w:t xml:space="preserve"> de </w:t>
      </w:r>
      <w:proofErr w:type="spellStart"/>
      <w:proofErr w:type="gramStart"/>
      <w:r w:rsidRPr="006F0ACB">
        <w:rPr>
          <w:i/>
        </w:rPr>
        <w:t>creac</w:t>
      </w:r>
      <w:r w:rsidRPr="006F0ACB">
        <w:t>ión</w:t>
      </w:r>
      <w:proofErr w:type="spellEnd"/>
      <w:r w:rsidRPr="00D5419D">
        <w:t xml:space="preserve">  (</w:t>
      </w:r>
      <w:proofErr w:type="gramEnd"/>
      <w:r w:rsidRPr="00D5419D">
        <w:t>Miami, no. 4, 2016)</w:t>
      </w:r>
      <w:r w:rsidR="003D35D0">
        <w:t>.</w:t>
      </w:r>
    </w:p>
    <w:p w14:paraId="0A5AB1B0" w14:textId="77777777" w:rsidR="00852CB6" w:rsidRPr="00D5419D" w:rsidRDefault="00852CB6" w:rsidP="00D5419D"/>
    <w:p w14:paraId="545F59AB" w14:textId="5D899D53" w:rsidR="00852CB6" w:rsidRPr="00D5419D" w:rsidRDefault="00852CB6" w:rsidP="00D5419D">
      <w:r w:rsidRPr="006F0ACB">
        <w:rPr>
          <w:i/>
        </w:rPr>
        <w:t>¨</w:t>
      </w:r>
      <w:proofErr w:type="spellStart"/>
      <w:r w:rsidR="006F0ACB" w:rsidRPr="006F0ACB">
        <w:rPr>
          <w:i/>
        </w:rPr>
        <w:t>Ningyō</w:t>
      </w:r>
      <w:proofErr w:type="spellEnd"/>
      <w:r w:rsidRPr="00D5419D">
        <w:t>:</w:t>
      </w:r>
      <w:r w:rsidR="00E23901">
        <w:t xml:space="preserve"> </w:t>
      </w:r>
      <w:r w:rsidRPr="00D5419D">
        <w:t xml:space="preserve">An homage to the films of Kawamoto </w:t>
      </w:r>
      <w:proofErr w:type="spellStart"/>
      <w:proofErr w:type="gramStart"/>
      <w:r w:rsidRPr="00D5419D">
        <w:t>Kihachiro</w:t>
      </w:r>
      <w:proofErr w:type="spellEnd"/>
      <w:r w:rsidRPr="00D5419D">
        <w:t>,¨</w:t>
      </w:r>
      <w:proofErr w:type="gramEnd"/>
      <w:r w:rsidRPr="00D5419D">
        <w:t xml:space="preserve"> </w:t>
      </w:r>
      <w:r w:rsidR="00F81A34" w:rsidRPr="00C45F57">
        <w:rPr>
          <w:i/>
        </w:rPr>
        <w:t xml:space="preserve">Journal of </w:t>
      </w:r>
      <w:r w:rsidRPr="00C45F57">
        <w:rPr>
          <w:i/>
        </w:rPr>
        <w:t>Japanese and Korean</w:t>
      </w:r>
      <w:r w:rsidRPr="00D5419D">
        <w:t xml:space="preserve"> </w:t>
      </w:r>
      <w:r w:rsidRPr="00C45F57">
        <w:rPr>
          <w:i/>
        </w:rPr>
        <w:t>Cinema</w:t>
      </w:r>
      <w:r w:rsidRPr="00D5419D">
        <w:t xml:space="preserve"> 3:2 (2011): 117-137.</w:t>
      </w:r>
    </w:p>
    <w:p w14:paraId="68FFDFD1" w14:textId="77777777" w:rsidR="00FA1279" w:rsidRPr="00D5419D" w:rsidRDefault="00FA1279" w:rsidP="00D5419D"/>
    <w:p w14:paraId="3B3A47F1" w14:textId="77777777" w:rsidR="00FA1279" w:rsidRPr="00D5419D" w:rsidRDefault="00FA1279" w:rsidP="00D5419D">
      <w:r w:rsidRPr="00D5419D">
        <w:t>“</w:t>
      </w:r>
      <w:proofErr w:type="spellStart"/>
      <w:r w:rsidRPr="00C45F57">
        <w:rPr>
          <w:i/>
        </w:rPr>
        <w:t>Tren</w:t>
      </w:r>
      <w:proofErr w:type="spellEnd"/>
      <w:r w:rsidRPr="00C45F57">
        <w:rPr>
          <w:i/>
        </w:rPr>
        <w:t xml:space="preserve"> de </w:t>
      </w:r>
      <w:proofErr w:type="spellStart"/>
      <w:r w:rsidRPr="00C45F57">
        <w:rPr>
          <w:i/>
        </w:rPr>
        <w:t>sombras</w:t>
      </w:r>
      <w:proofErr w:type="spellEnd"/>
      <w:r w:rsidRPr="00D5419D">
        <w:t>” and “</w:t>
      </w:r>
      <w:r w:rsidRPr="00C45F57">
        <w:rPr>
          <w:i/>
        </w:rPr>
        <w:t xml:space="preserve">El sol del </w:t>
      </w:r>
      <w:proofErr w:type="spellStart"/>
      <w:r w:rsidRPr="00C45F57">
        <w:rPr>
          <w:i/>
        </w:rPr>
        <w:t>membrillo</w:t>
      </w:r>
      <w:proofErr w:type="spellEnd"/>
      <w:r w:rsidRPr="00D5419D">
        <w:t xml:space="preserve">” in </w:t>
      </w:r>
      <w:r w:rsidR="00D5419D" w:rsidRPr="00C45F57">
        <w:rPr>
          <w:i/>
        </w:rPr>
        <w:t xml:space="preserve">Directory of World </w:t>
      </w:r>
      <w:r w:rsidRPr="00C45F57">
        <w:rPr>
          <w:i/>
        </w:rPr>
        <w:t>Cinema: Spain</w:t>
      </w:r>
      <w:r w:rsidR="00F81A34" w:rsidRPr="00D5419D">
        <w:t>. Bristol, U.K.: Intellect Press, 2011.</w:t>
      </w:r>
    </w:p>
    <w:p w14:paraId="45E6BB6C" w14:textId="77777777" w:rsidR="00FA1279" w:rsidRPr="00D5419D" w:rsidRDefault="00FA1279" w:rsidP="00D5419D"/>
    <w:p w14:paraId="314004B2" w14:textId="536EE8FA" w:rsidR="00357911" w:rsidRPr="00D5419D" w:rsidRDefault="00A609CE" w:rsidP="00D5419D">
      <w:r w:rsidRPr="00D5419D">
        <w:t>“Kore-</w:t>
      </w:r>
      <w:proofErr w:type="spellStart"/>
      <w:r w:rsidRPr="00D5419D">
        <w:t>eda’s</w:t>
      </w:r>
      <w:proofErr w:type="spellEnd"/>
      <w:r w:rsidRPr="00D5419D">
        <w:t xml:space="preserve"> Ocean View,”</w:t>
      </w:r>
      <w:r w:rsidR="00FA1279" w:rsidRPr="00D5419D">
        <w:t xml:space="preserve"> </w:t>
      </w:r>
      <w:r w:rsidR="00FA1279" w:rsidRPr="00C45F57">
        <w:rPr>
          <w:i/>
        </w:rPr>
        <w:t>Film Criticism</w:t>
      </w:r>
      <w:r w:rsidR="00FA1279" w:rsidRPr="00D5419D">
        <w:t xml:space="preserve"> (special issue on Japanese f</w:t>
      </w:r>
      <w:r w:rsidRPr="00D5419D">
        <w:t>ilm director Kore-</w:t>
      </w:r>
      <w:proofErr w:type="spellStart"/>
      <w:r w:rsidRPr="00D5419D">
        <w:t>eda</w:t>
      </w:r>
      <w:proofErr w:type="spellEnd"/>
      <w:r w:rsidRPr="00D5419D">
        <w:t xml:space="preserve"> </w:t>
      </w:r>
      <w:proofErr w:type="spellStart"/>
      <w:r w:rsidRPr="00D5419D">
        <w:t>Hirokazu</w:t>
      </w:r>
      <w:proofErr w:type="spellEnd"/>
      <w:r w:rsidRPr="00D5419D">
        <w:t xml:space="preserve">) </w:t>
      </w:r>
      <w:r w:rsidR="00FA1279" w:rsidRPr="00D5419D">
        <w:t>XXXV, no. 2-3 (Winter/Spring 2011): 127-146.</w:t>
      </w:r>
    </w:p>
    <w:p w14:paraId="00010107" w14:textId="77777777" w:rsidR="00357911" w:rsidRPr="00D5419D" w:rsidRDefault="00357911" w:rsidP="00D5419D"/>
    <w:p w14:paraId="41912449" w14:textId="133D12DC" w:rsidR="00357911" w:rsidRPr="00D5419D" w:rsidRDefault="00357911" w:rsidP="00D5419D">
      <w:r w:rsidRPr="00C45F57">
        <w:rPr>
          <w:i/>
        </w:rPr>
        <w:t xml:space="preserve">“Las </w:t>
      </w:r>
      <w:proofErr w:type="spellStart"/>
      <w:r w:rsidRPr="00C45F57">
        <w:rPr>
          <w:i/>
        </w:rPr>
        <w:t>canciones</w:t>
      </w:r>
      <w:proofErr w:type="spellEnd"/>
      <w:r w:rsidRPr="00C45F57">
        <w:rPr>
          <w:i/>
        </w:rPr>
        <w:t xml:space="preserve"> de </w:t>
      </w:r>
      <w:proofErr w:type="spellStart"/>
      <w:r w:rsidRPr="00C45F57">
        <w:rPr>
          <w:i/>
        </w:rPr>
        <w:t>Erice</w:t>
      </w:r>
      <w:proofErr w:type="spellEnd"/>
      <w:r w:rsidRPr="00C45F57">
        <w:rPr>
          <w:i/>
        </w:rPr>
        <w:t xml:space="preserve">—La </w:t>
      </w:r>
      <w:proofErr w:type="spellStart"/>
      <w:r w:rsidRPr="00C45F57">
        <w:rPr>
          <w:i/>
        </w:rPr>
        <w:t>naturaleza</w:t>
      </w:r>
      <w:proofErr w:type="spellEnd"/>
      <w:r w:rsidRPr="00C45F57">
        <w:rPr>
          <w:i/>
        </w:rPr>
        <w:t xml:space="preserve"> </w:t>
      </w:r>
      <w:proofErr w:type="spellStart"/>
      <w:r w:rsidRPr="00C45F57">
        <w:rPr>
          <w:i/>
        </w:rPr>
        <w:t>como</w:t>
      </w:r>
      <w:proofErr w:type="spellEnd"/>
      <w:r w:rsidRPr="00C45F57">
        <w:rPr>
          <w:i/>
        </w:rPr>
        <w:t xml:space="preserve"> </w:t>
      </w:r>
      <w:proofErr w:type="spellStart"/>
      <w:r w:rsidRPr="00C45F57">
        <w:rPr>
          <w:i/>
        </w:rPr>
        <w:t>música</w:t>
      </w:r>
      <w:proofErr w:type="spellEnd"/>
      <w:r w:rsidRPr="00C45F57">
        <w:rPr>
          <w:i/>
        </w:rPr>
        <w:t xml:space="preserve">/la </w:t>
      </w:r>
      <w:proofErr w:type="spellStart"/>
      <w:r w:rsidRPr="003D35D0">
        <w:rPr>
          <w:i/>
        </w:rPr>
        <w:t>música</w:t>
      </w:r>
      <w:proofErr w:type="spellEnd"/>
      <w:r w:rsidR="00C45F57" w:rsidRPr="003D35D0">
        <w:rPr>
          <w:i/>
        </w:rPr>
        <w:t xml:space="preserve"> </w:t>
      </w:r>
      <w:proofErr w:type="spellStart"/>
      <w:r w:rsidR="00C45F57" w:rsidRPr="003D35D0">
        <w:rPr>
          <w:i/>
        </w:rPr>
        <w:t>como</w:t>
      </w:r>
      <w:proofErr w:type="spellEnd"/>
      <w:r w:rsidR="00C45F57" w:rsidRPr="003D35D0">
        <w:rPr>
          <w:i/>
        </w:rPr>
        <w:t xml:space="preserve"> </w:t>
      </w:r>
      <w:proofErr w:type="spellStart"/>
      <w:r w:rsidRPr="003D35D0">
        <w:rPr>
          <w:i/>
        </w:rPr>
        <w:t>naturaleza</w:t>
      </w:r>
      <w:proofErr w:type="spellEnd"/>
      <w:proofErr w:type="gramStart"/>
      <w:r w:rsidRPr="00D5419D">
        <w:t xml:space="preserve">,”  </w:t>
      </w:r>
      <w:proofErr w:type="spellStart"/>
      <w:r w:rsidRPr="00C45F57">
        <w:rPr>
          <w:i/>
        </w:rPr>
        <w:t>Secuencias</w:t>
      </w:r>
      <w:proofErr w:type="spellEnd"/>
      <w:proofErr w:type="gramEnd"/>
      <w:r w:rsidRPr="00C45F57">
        <w:rPr>
          <w:i/>
        </w:rPr>
        <w:t xml:space="preserve"> </w:t>
      </w:r>
      <w:r w:rsidRPr="00D5419D">
        <w:t xml:space="preserve">(31, online, 2010: 7-31). Expanded English </w:t>
      </w:r>
      <w:proofErr w:type="gramStart"/>
      <w:r w:rsidRPr="00D5419D">
        <w:t>version,¨</w:t>
      </w:r>
      <w:proofErr w:type="spellStart"/>
      <w:proofErr w:type="gramEnd"/>
      <w:r w:rsidRPr="00D5419D">
        <w:t>Erice´s</w:t>
      </w:r>
      <w:proofErr w:type="spellEnd"/>
      <w:r w:rsidRPr="00D5419D">
        <w:t xml:space="preserve"> Songs: Nature as Music/Music as Nature,¨</w:t>
      </w:r>
      <w:r w:rsidR="00C45F57">
        <w:t xml:space="preserve"> </w:t>
      </w:r>
      <w:r w:rsidRPr="00C45F57">
        <w:rPr>
          <w:i/>
        </w:rPr>
        <w:t>Framework</w:t>
      </w:r>
      <w:r w:rsidRPr="00D5419D">
        <w:t xml:space="preserve"> (51: 2, Fall 2010): 199-247.</w:t>
      </w:r>
    </w:p>
    <w:p w14:paraId="7B9A340D" w14:textId="77777777" w:rsidR="00357911" w:rsidRPr="00D5419D" w:rsidRDefault="00357911" w:rsidP="00D5419D"/>
    <w:p w14:paraId="65CBE084" w14:textId="4BA5E1A9" w:rsidR="00357911" w:rsidRPr="00D5419D" w:rsidRDefault="00357911" w:rsidP="00D5419D">
      <w:r w:rsidRPr="00D5419D">
        <w:t xml:space="preserve">“A tribute to </w:t>
      </w:r>
      <w:r w:rsidRPr="00C45F57">
        <w:rPr>
          <w:i/>
        </w:rPr>
        <w:t>Le rayon vert</w:t>
      </w:r>
      <w:r w:rsidRPr="00D5419D">
        <w:t xml:space="preserve">,” in </w:t>
      </w:r>
      <w:r w:rsidRPr="00C45F57">
        <w:rPr>
          <w:i/>
        </w:rPr>
        <w:t>Senses of Cinema</w:t>
      </w:r>
      <w:r w:rsidR="00C45F57">
        <w:t xml:space="preserve"> special issue on Eric </w:t>
      </w:r>
      <w:r w:rsidRPr="00D5419D">
        <w:t>Rohmer (online, April 2010)</w:t>
      </w:r>
      <w:r w:rsidR="003D35D0">
        <w:t>.</w:t>
      </w:r>
    </w:p>
    <w:p w14:paraId="5971034A" w14:textId="77777777" w:rsidR="00FA1279" w:rsidRPr="00D5419D" w:rsidRDefault="00FA1279" w:rsidP="00D5419D"/>
    <w:p w14:paraId="5F9817D4" w14:textId="4FE56560" w:rsidR="00FA1279" w:rsidRPr="00D5419D" w:rsidRDefault="00FA1279" w:rsidP="00D5419D">
      <w:r w:rsidRPr="00D5419D">
        <w:t xml:space="preserve">“A Buñuel Scrapbook: </w:t>
      </w:r>
      <w:r w:rsidRPr="00C45F57">
        <w:rPr>
          <w:i/>
        </w:rPr>
        <w:t>The Last Script</w:t>
      </w:r>
      <w:r w:rsidRPr="00D5419D">
        <w:t>, Remembering Luis Buñuel and</w:t>
      </w:r>
      <w:r w:rsidR="004529F5" w:rsidRPr="00D5419D">
        <w:t xml:space="preserve"> </w:t>
      </w:r>
      <w:proofErr w:type="spellStart"/>
      <w:r w:rsidR="004529F5" w:rsidRPr="00C45F57">
        <w:rPr>
          <w:i/>
        </w:rPr>
        <w:t>Calanda</w:t>
      </w:r>
      <w:proofErr w:type="spellEnd"/>
      <w:r w:rsidR="004529F5" w:rsidRPr="00C45F57">
        <w:rPr>
          <w:i/>
        </w:rPr>
        <w:t>: 40 Years Later</w:t>
      </w:r>
      <w:r w:rsidR="00C45F57">
        <w:t xml:space="preserve">,” </w:t>
      </w:r>
      <w:r w:rsidRPr="00C45F57">
        <w:rPr>
          <w:i/>
        </w:rPr>
        <w:t>Senses of Cinema</w:t>
      </w:r>
      <w:r w:rsidRPr="00D5419D">
        <w:t xml:space="preserve"> (51, online, 2009)</w:t>
      </w:r>
      <w:r w:rsidR="00A609CE" w:rsidRPr="00D5419D">
        <w:t>.</w:t>
      </w:r>
    </w:p>
    <w:p w14:paraId="68D71A12" w14:textId="77777777" w:rsidR="00FA1279" w:rsidRPr="00D5419D" w:rsidRDefault="00FA1279" w:rsidP="00D5419D"/>
    <w:p w14:paraId="1F10209F" w14:textId="72294590" w:rsidR="00FA1279" w:rsidRPr="00D5419D" w:rsidRDefault="00FA1279" w:rsidP="00D5419D">
      <w:r w:rsidRPr="00D5419D">
        <w:t>(</w:t>
      </w:r>
      <w:proofErr w:type="spellStart"/>
      <w:r w:rsidRPr="00D5419D">
        <w:t>Firma</w:t>
      </w:r>
      <w:proofErr w:type="spellEnd"/>
      <w:r w:rsidRPr="00D5419D">
        <w:t xml:space="preserve"> </w:t>
      </w:r>
      <w:proofErr w:type="spellStart"/>
      <w:r w:rsidRPr="00D5419D">
        <w:t>Invitada</w:t>
      </w:r>
      <w:proofErr w:type="spellEnd"/>
      <w:r w:rsidRPr="00D5419D">
        <w:t>) “Narrow Margins at Play [</w:t>
      </w:r>
      <w:proofErr w:type="spellStart"/>
      <w:r w:rsidRPr="00C45F57">
        <w:rPr>
          <w:i/>
        </w:rPr>
        <w:t>Estrechos</w:t>
      </w:r>
      <w:proofErr w:type="spellEnd"/>
      <w:r w:rsidRPr="00C45F57">
        <w:rPr>
          <w:i/>
        </w:rPr>
        <w:t xml:space="preserve"> </w:t>
      </w:r>
      <w:proofErr w:type="spellStart"/>
      <w:r w:rsidRPr="00C45F57">
        <w:rPr>
          <w:i/>
        </w:rPr>
        <w:t>márgines</w:t>
      </w:r>
      <w:proofErr w:type="spellEnd"/>
      <w:r w:rsidRPr="00C45F57">
        <w:rPr>
          <w:i/>
        </w:rPr>
        <w:t xml:space="preserve"> </w:t>
      </w:r>
      <w:proofErr w:type="spellStart"/>
      <w:r w:rsidRPr="00C45F57">
        <w:rPr>
          <w:i/>
        </w:rPr>
        <w:t>en</w:t>
      </w:r>
      <w:proofErr w:type="spellEnd"/>
      <w:r w:rsidRPr="00C45F57">
        <w:rPr>
          <w:i/>
        </w:rPr>
        <w:t xml:space="preserve"> </w:t>
      </w:r>
      <w:proofErr w:type="spellStart"/>
      <w:r w:rsidRPr="00C45F57">
        <w:rPr>
          <w:i/>
        </w:rPr>
        <w:t>juego</w:t>
      </w:r>
      <w:proofErr w:type="spellEnd"/>
      <w:r w:rsidR="00A609CE" w:rsidRPr="00D5419D">
        <w:t xml:space="preserve">],” </w:t>
      </w:r>
      <w:r w:rsidRPr="00C45F57">
        <w:rPr>
          <w:i/>
        </w:rPr>
        <w:t>Cahiers du Cinema</w:t>
      </w:r>
      <w:r w:rsidRPr="00D5419D">
        <w:t xml:space="preserve"> </w:t>
      </w:r>
      <w:proofErr w:type="spellStart"/>
      <w:r w:rsidRPr="00C45F57">
        <w:rPr>
          <w:i/>
        </w:rPr>
        <w:t>España</w:t>
      </w:r>
      <w:proofErr w:type="spellEnd"/>
      <w:r w:rsidR="004529F5" w:rsidRPr="00D5419D">
        <w:t xml:space="preserve"> </w:t>
      </w:r>
      <w:r w:rsidR="00C45F57">
        <w:t xml:space="preserve">19 </w:t>
      </w:r>
      <w:r w:rsidRPr="00D5419D">
        <w:t>(Jan. 2009, in Spanish): 69.</w:t>
      </w:r>
    </w:p>
    <w:p w14:paraId="48C045CF" w14:textId="77777777" w:rsidR="00DC4395" w:rsidRPr="00D5419D" w:rsidRDefault="00DC4395" w:rsidP="00D5419D"/>
    <w:p w14:paraId="1342EC12" w14:textId="77777777" w:rsidR="00DC4395" w:rsidRPr="00D5419D" w:rsidRDefault="00DC4395" w:rsidP="00D5419D">
      <w:r w:rsidRPr="00D5419D">
        <w:t>“Three Spanish Films: La</w:t>
      </w:r>
      <w:r w:rsidR="00A609CE" w:rsidRPr="00D5419D">
        <w:t xml:space="preserve">ndscape, Recollection, Voice,” </w:t>
      </w:r>
      <w:r w:rsidRPr="00C45F57">
        <w:rPr>
          <w:i/>
        </w:rPr>
        <w:t>Senses of Cinema</w:t>
      </w:r>
      <w:r w:rsidRPr="00D5419D">
        <w:t xml:space="preserve"> (2008, </w:t>
      </w:r>
      <w:proofErr w:type="gramStart"/>
      <w:r w:rsidRPr="00D5419D">
        <w:t>online)  [</w:t>
      </w:r>
      <w:proofErr w:type="gramEnd"/>
      <w:r w:rsidRPr="00C45F57">
        <w:rPr>
          <w:i/>
        </w:rPr>
        <w:t xml:space="preserve">El </w:t>
      </w:r>
      <w:proofErr w:type="spellStart"/>
      <w:r w:rsidRPr="00C45F57">
        <w:rPr>
          <w:i/>
        </w:rPr>
        <w:t>cielo</w:t>
      </w:r>
      <w:proofErr w:type="spellEnd"/>
      <w:r w:rsidRPr="00C45F57">
        <w:rPr>
          <w:i/>
        </w:rPr>
        <w:t xml:space="preserve"> </w:t>
      </w:r>
      <w:proofErr w:type="spellStart"/>
      <w:r w:rsidR="00A609CE" w:rsidRPr="00C45F57">
        <w:rPr>
          <w:i/>
        </w:rPr>
        <w:t>gira</w:t>
      </w:r>
      <w:proofErr w:type="spellEnd"/>
      <w:r w:rsidR="00A609CE" w:rsidRPr="00C45F57">
        <w:rPr>
          <w:i/>
        </w:rPr>
        <w:t xml:space="preserve">, La </w:t>
      </w:r>
      <w:proofErr w:type="spellStart"/>
      <w:r w:rsidR="00A609CE" w:rsidRPr="00C45F57">
        <w:rPr>
          <w:i/>
        </w:rPr>
        <w:t>leyenda</w:t>
      </w:r>
      <w:proofErr w:type="spellEnd"/>
      <w:r w:rsidR="00A609CE" w:rsidRPr="00C45F57">
        <w:rPr>
          <w:i/>
        </w:rPr>
        <w:t xml:space="preserve"> del </w:t>
      </w:r>
      <w:proofErr w:type="spellStart"/>
      <w:r w:rsidR="00A609CE" w:rsidRPr="00C45F57">
        <w:rPr>
          <w:i/>
        </w:rPr>
        <w:t>tiempo</w:t>
      </w:r>
      <w:proofErr w:type="spellEnd"/>
      <w:r w:rsidR="00A609CE" w:rsidRPr="00C45F57">
        <w:rPr>
          <w:i/>
        </w:rPr>
        <w:t xml:space="preserve">, </w:t>
      </w:r>
      <w:proofErr w:type="spellStart"/>
      <w:r w:rsidR="00A609CE" w:rsidRPr="00C45F57">
        <w:rPr>
          <w:i/>
        </w:rPr>
        <w:t>Una</w:t>
      </w:r>
      <w:r w:rsidRPr="00C45F57">
        <w:rPr>
          <w:i/>
        </w:rPr>
        <w:t>s</w:t>
      </w:r>
      <w:proofErr w:type="spellEnd"/>
      <w:r w:rsidRPr="00C45F57">
        <w:rPr>
          <w:i/>
        </w:rPr>
        <w:t xml:space="preserve"> </w:t>
      </w:r>
      <w:proofErr w:type="spellStart"/>
      <w:r w:rsidR="00A609CE" w:rsidRPr="00C45F57">
        <w:rPr>
          <w:i/>
        </w:rPr>
        <w:t>fotos</w:t>
      </w:r>
      <w:proofErr w:type="spellEnd"/>
      <w:r w:rsidR="00A609CE" w:rsidRPr="00D5419D">
        <w:t>…</w:t>
      </w:r>
      <w:proofErr w:type="spellStart"/>
      <w:r w:rsidR="00A609CE" w:rsidRPr="00C45F57">
        <w:rPr>
          <w:i/>
        </w:rPr>
        <w:t>en</w:t>
      </w:r>
      <w:proofErr w:type="spellEnd"/>
      <w:r w:rsidR="00A609CE" w:rsidRPr="00C45F57">
        <w:rPr>
          <w:i/>
        </w:rPr>
        <w:t xml:space="preserve"> la ciudad de Sylvia</w:t>
      </w:r>
      <w:r w:rsidR="00A609CE" w:rsidRPr="00D5419D">
        <w:t>].</w:t>
      </w:r>
    </w:p>
    <w:p w14:paraId="0967282A" w14:textId="77777777" w:rsidR="00601554" w:rsidRPr="00D5419D" w:rsidRDefault="00601554" w:rsidP="00D5419D"/>
    <w:p w14:paraId="557C7A85" w14:textId="0ED94DD2" w:rsidR="00FA1279" w:rsidRPr="00D5419D" w:rsidRDefault="00FA1279" w:rsidP="00D5419D">
      <w:r w:rsidRPr="00D5419D">
        <w:t xml:space="preserve">“Monumentality in </w:t>
      </w:r>
      <w:r w:rsidRPr="00C45F57">
        <w:rPr>
          <w:i/>
        </w:rPr>
        <w:t xml:space="preserve">Why Did Bodhidharma Leave for the </w:t>
      </w:r>
      <w:proofErr w:type="gramStart"/>
      <w:r w:rsidRPr="00C45F57">
        <w:rPr>
          <w:i/>
        </w:rPr>
        <w:t>East?,</w:t>
      </w:r>
      <w:proofErr w:type="gramEnd"/>
      <w:r w:rsidRPr="00C45F57">
        <w:rPr>
          <w:i/>
        </w:rPr>
        <w:t>”</w:t>
      </w:r>
      <w:r w:rsidRPr="00D5419D">
        <w:t xml:space="preserve"> in</w:t>
      </w:r>
      <w:r w:rsidR="00D5419D">
        <w:t xml:space="preserve"> </w:t>
      </w:r>
      <w:r w:rsidRPr="00C45F57">
        <w:rPr>
          <w:i/>
        </w:rPr>
        <w:t>Seoul Searching: Culture and Identity in Contemporary Korean</w:t>
      </w:r>
      <w:r w:rsidRPr="00D5419D">
        <w:t xml:space="preserve"> </w:t>
      </w:r>
      <w:r w:rsidRPr="00C45F57">
        <w:rPr>
          <w:i/>
        </w:rPr>
        <w:t>Cinema</w:t>
      </w:r>
      <w:r w:rsidR="00D00A2E">
        <w:rPr>
          <w:i/>
        </w:rPr>
        <w:t xml:space="preserve">, </w:t>
      </w:r>
      <w:r w:rsidR="00D00A2E">
        <w:t xml:space="preserve">ed. Frances </w:t>
      </w:r>
      <w:proofErr w:type="spellStart"/>
      <w:r w:rsidR="00D00A2E">
        <w:t>Gateward</w:t>
      </w:r>
      <w:proofErr w:type="spellEnd"/>
      <w:r w:rsidRPr="00C45F57">
        <w:rPr>
          <w:i/>
        </w:rPr>
        <w:t>.</w:t>
      </w:r>
      <w:r w:rsidRPr="00D5419D">
        <w:t xml:space="preserve"> Albany, NY: SUNY Press, 2007: 175–188.</w:t>
      </w:r>
    </w:p>
    <w:p w14:paraId="2375210D" w14:textId="77777777" w:rsidR="00601554" w:rsidRPr="00D5419D" w:rsidRDefault="00601554" w:rsidP="00D5419D"/>
    <w:p w14:paraId="5F81B64E" w14:textId="77777777" w:rsidR="00FA1279" w:rsidRPr="00D5419D" w:rsidRDefault="00FA1279" w:rsidP="00D5419D">
      <w:r w:rsidRPr="00D5419D">
        <w:t>“</w:t>
      </w:r>
      <w:r w:rsidRPr="00C45F57">
        <w:rPr>
          <w:i/>
        </w:rPr>
        <w:t>Kore-</w:t>
      </w:r>
      <w:proofErr w:type="spellStart"/>
      <w:r w:rsidRPr="00C45F57">
        <w:rPr>
          <w:i/>
        </w:rPr>
        <w:t>eda</w:t>
      </w:r>
      <w:proofErr w:type="spellEnd"/>
      <w:r w:rsidRPr="00C45F57">
        <w:rPr>
          <w:i/>
        </w:rPr>
        <w:t xml:space="preserve"> </w:t>
      </w:r>
      <w:proofErr w:type="spellStart"/>
      <w:r w:rsidRPr="00C45F57">
        <w:rPr>
          <w:i/>
        </w:rPr>
        <w:t>Hirokazu</w:t>
      </w:r>
      <w:proofErr w:type="spellEnd"/>
      <w:r w:rsidRPr="00C45F57">
        <w:rPr>
          <w:i/>
        </w:rPr>
        <w:t xml:space="preserve"> y el </w:t>
      </w:r>
      <w:proofErr w:type="spellStart"/>
      <w:r w:rsidRPr="00C45F57">
        <w:rPr>
          <w:i/>
        </w:rPr>
        <w:t>gesto</w:t>
      </w:r>
      <w:proofErr w:type="spellEnd"/>
      <w:r w:rsidRPr="00C45F57">
        <w:rPr>
          <w:i/>
        </w:rPr>
        <w:t xml:space="preserve"> </w:t>
      </w:r>
      <w:proofErr w:type="spellStart"/>
      <w:r w:rsidRPr="00C45F57">
        <w:rPr>
          <w:i/>
        </w:rPr>
        <w:t>resonante</w:t>
      </w:r>
      <w:proofErr w:type="spellEnd"/>
      <w:r w:rsidRPr="00D5419D">
        <w:t xml:space="preserve">” in the catalogue of 8 Festival </w:t>
      </w:r>
    </w:p>
    <w:p w14:paraId="0E3BAC39" w14:textId="77777777" w:rsidR="00FA1279" w:rsidRPr="00D5419D" w:rsidRDefault="00FA1279" w:rsidP="00D5419D">
      <w:proofErr w:type="spellStart"/>
      <w:r w:rsidRPr="00D5419D">
        <w:t>Internacional</w:t>
      </w:r>
      <w:proofErr w:type="spellEnd"/>
      <w:r w:rsidRPr="00D5419D">
        <w:t xml:space="preserve"> de </w:t>
      </w:r>
      <w:r w:rsidR="00A609CE" w:rsidRPr="00D5419D">
        <w:t xml:space="preserve">Cine/Las Palmas de Gran </w:t>
      </w:r>
      <w:proofErr w:type="spellStart"/>
      <w:r w:rsidR="00A609CE" w:rsidRPr="00D5419D">
        <w:t>Canaria</w:t>
      </w:r>
      <w:proofErr w:type="spellEnd"/>
      <w:r w:rsidRPr="00D5419D">
        <w:t xml:space="preserve"> (2007): 9–17.</w:t>
      </w:r>
    </w:p>
    <w:p w14:paraId="224AD10A" w14:textId="77777777" w:rsidR="00FA1279" w:rsidRPr="00D5419D" w:rsidRDefault="00FA1279" w:rsidP="00D5419D"/>
    <w:p w14:paraId="2B42274E" w14:textId="0366F554" w:rsidR="00FA1279" w:rsidRPr="00D5419D" w:rsidRDefault="00FA1279" w:rsidP="00D5419D">
      <w:r w:rsidRPr="00D5419D">
        <w:t xml:space="preserve">“Letters to the World: </w:t>
      </w:r>
      <w:proofErr w:type="spellStart"/>
      <w:r w:rsidRPr="00D5419D">
        <w:t>Erice-Kiarostami</w:t>
      </w:r>
      <w:proofErr w:type="spellEnd"/>
      <w:r w:rsidRPr="00D5419D">
        <w:t xml:space="preserve"> Correspondences” i</w:t>
      </w:r>
      <w:r w:rsidR="00C45F57">
        <w:t xml:space="preserve">n </w:t>
      </w:r>
      <w:r w:rsidR="00C45F57" w:rsidRPr="00C45F57">
        <w:rPr>
          <w:i/>
        </w:rPr>
        <w:t>Senses o</w:t>
      </w:r>
      <w:r w:rsidRPr="00C45F57">
        <w:rPr>
          <w:i/>
        </w:rPr>
        <w:t>f Cinema</w:t>
      </w:r>
      <w:r w:rsidRPr="00D5419D">
        <w:t xml:space="preserve"> 41 (Oct.–Dec. 2006,</w:t>
      </w:r>
      <w:r w:rsidR="00A609CE" w:rsidRPr="00D5419D">
        <w:t xml:space="preserve"> online)</w:t>
      </w:r>
      <w:r w:rsidRPr="00D5419D">
        <w:t>.</w:t>
      </w:r>
    </w:p>
    <w:p w14:paraId="23EA976E" w14:textId="77777777" w:rsidR="00FA1279" w:rsidRPr="00D5419D" w:rsidRDefault="00FA1279" w:rsidP="00D5419D"/>
    <w:p w14:paraId="79C0245C" w14:textId="44E665C4" w:rsidR="00FA1279" w:rsidRPr="00D5419D" w:rsidRDefault="00FA1279" w:rsidP="00D5419D">
      <w:r w:rsidRPr="00D00A2E">
        <w:rPr>
          <w:i/>
        </w:rPr>
        <w:t xml:space="preserve">Dare </w:t>
      </w:r>
      <w:proofErr w:type="spellStart"/>
      <w:r w:rsidRPr="00D00A2E">
        <w:rPr>
          <w:i/>
        </w:rPr>
        <w:t>mo</w:t>
      </w:r>
      <w:proofErr w:type="spellEnd"/>
      <w:r w:rsidRPr="00D00A2E">
        <w:rPr>
          <w:i/>
        </w:rPr>
        <w:t xml:space="preserve"> </w:t>
      </w:r>
      <w:proofErr w:type="spellStart"/>
      <w:r w:rsidRPr="00D00A2E">
        <w:rPr>
          <w:i/>
        </w:rPr>
        <w:t>shiranai</w:t>
      </w:r>
      <w:proofErr w:type="spellEnd"/>
      <w:r w:rsidRPr="00D00A2E">
        <w:rPr>
          <w:i/>
        </w:rPr>
        <w:t xml:space="preserve"> (Nobody Knows</w:t>
      </w:r>
      <w:r w:rsidR="003D35D0">
        <w:rPr>
          <w:i/>
        </w:rPr>
        <w:t xml:space="preserve"> </w:t>
      </w:r>
      <w:r w:rsidR="003D35D0">
        <w:t>review</w:t>
      </w:r>
      <w:r w:rsidRPr="00D5419D">
        <w:t xml:space="preserve">), </w:t>
      </w:r>
      <w:r w:rsidRPr="00D00A2E">
        <w:rPr>
          <w:i/>
        </w:rPr>
        <w:t>Film Quarterly</w:t>
      </w:r>
      <w:r w:rsidRPr="00D5419D">
        <w:t xml:space="preserve"> 59:2 (Winter 2005–06), pp. 45–50.</w:t>
      </w:r>
    </w:p>
    <w:p w14:paraId="5B3FCF9C" w14:textId="77777777" w:rsidR="001A3689" w:rsidRPr="00D5419D" w:rsidRDefault="001A3689" w:rsidP="00D5419D"/>
    <w:p w14:paraId="3A0C8CFB" w14:textId="77777777" w:rsidR="00FA1279" w:rsidRPr="00D5419D" w:rsidRDefault="00FA1279" w:rsidP="00D5419D">
      <w:r w:rsidRPr="00D5419D">
        <w:t>“Kore-</w:t>
      </w:r>
      <w:proofErr w:type="spellStart"/>
      <w:r w:rsidRPr="00D5419D">
        <w:t>eda</w:t>
      </w:r>
      <w:proofErr w:type="spellEnd"/>
      <w:r w:rsidRPr="00D5419D">
        <w:t xml:space="preserve"> </w:t>
      </w:r>
      <w:proofErr w:type="spellStart"/>
      <w:r w:rsidRPr="00D5419D">
        <w:t>Hirokazu</w:t>
      </w:r>
      <w:proofErr w:type="spellEnd"/>
      <w:r w:rsidRPr="00D5419D">
        <w:t xml:space="preserve">: New Visions, New Choices,” </w:t>
      </w:r>
      <w:proofErr w:type="spellStart"/>
      <w:r w:rsidRPr="00D00A2E">
        <w:rPr>
          <w:i/>
        </w:rPr>
        <w:t>Viennale</w:t>
      </w:r>
      <w:proofErr w:type="spellEnd"/>
      <w:r w:rsidRPr="00D00A2E">
        <w:rPr>
          <w:i/>
        </w:rPr>
        <w:t xml:space="preserve"> Retro</w:t>
      </w:r>
      <w:r w:rsidR="00A609CE" w:rsidRPr="00D00A2E">
        <w:rPr>
          <w:i/>
        </w:rPr>
        <w:t>spective</w:t>
      </w:r>
      <w:r w:rsidR="00A609CE" w:rsidRPr="00D5419D">
        <w:t>, 2004 (Vienna, Austria</w:t>
      </w:r>
      <w:r w:rsidRPr="00D5419D">
        <w:t>).</w:t>
      </w:r>
    </w:p>
    <w:p w14:paraId="0E8955F3" w14:textId="77777777" w:rsidR="00FA1279" w:rsidRPr="00D5419D" w:rsidRDefault="00FA1279" w:rsidP="00D5419D"/>
    <w:p w14:paraId="45B2F9CF" w14:textId="61071852" w:rsidR="00FA1279" w:rsidRPr="00D5419D" w:rsidRDefault="00FA1279" w:rsidP="00D5419D">
      <w:r w:rsidRPr="00D5419D">
        <w:t xml:space="preserve">“Víctor </w:t>
      </w:r>
      <w:proofErr w:type="spellStart"/>
      <w:r w:rsidRPr="00D5419D">
        <w:t>Erice's</w:t>
      </w:r>
      <w:proofErr w:type="spellEnd"/>
      <w:r w:rsidRPr="00D5419D">
        <w:t xml:space="preserve"> </w:t>
      </w:r>
      <w:r w:rsidRPr="00D00A2E">
        <w:rPr>
          <w:i/>
        </w:rPr>
        <w:t xml:space="preserve">La </w:t>
      </w:r>
      <w:proofErr w:type="spellStart"/>
      <w:r w:rsidRPr="00D00A2E">
        <w:rPr>
          <w:i/>
        </w:rPr>
        <w:t>Promesa</w:t>
      </w:r>
      <w:proofErr w:type="spellEnd"/>
      <w:r w:rsidRPr="00D00A2E">
        <w:rPr>
          <w:i/>
        </w:rPr>
        <w:t xml:space="preserve"> de Shanghai</w:t>
      </w:r>
      <w:r w:rsidRPr="00D5419D">
        <w:t xml:space="preserve"> and </w:t>
      </w:r>
      <w:proofErr w:type="spellStart"/>
      <w:r w:rsidRPr="00D00A2E">
        <w:rPr>
          <w:i/>
        </w:rPr>
        <w:t>Alumbramiento</w:t>
      </w:r>
      <w:proofErr w:type="spellEnd"/>
      <w:r w:rsidRPr="00D5419D">
        <w:t>: The Promise of</w:t>
      </w:r>
      <w:r w:rsidR="004529F5" w:rsidRPr="00D5419D">
        <w:t xml:space="preserve"> Words, The Promise of Time,” </w:t>
      </w:r>
      <w:r w:rsidRPr="00D00A2E">
        <w:rPr>
          <w:i/>
        </w:rPr>
        <w:t>Cinema Scope</w:t>
      </w:r>
      <w:r w:rsidRPr="00D5419D">
        <w:t xml:space="preserve">, 23 (summer 2005, with Juan </w:t>
      </w:r>
      <w:proofErr w:type="spellStart"/>
      <w:r w:rsidRPr="00D5419D">
        <w:t>Egea</w:t>
      </w:r>
      <w:proofErr w:type="spellEnd"/>
      <w:r w:rsidRPr="00D5419D">
        <w:t>).</w:t>
      </w:r>
      <w:r w:rsidR="00F81A34" w:rsidRPr="00D5419D">
        <w:t xml:space="preserve"> (Also</w:t>
      </w:r>
      <w:r w:rsidR="00F26EE4" w:rsidRPr="00D5419D">
        <w:t xml:space="preserve"> appear</w:t>
      </w:r>
      <w:r w:rsidR="00F81A34" w:rsidRPr="00D5419D">
        <w:t>s o</w:t>
      </w:r>
      <w:r w:rsidR="00F26EE4" w:rsidRPr="00D5419D">
        <w:t xml:space="preserve">n the DVD of the </w:t>
      </w:r>
      <w:proofErr w:type="spellStart"/>
      <w:r w:rsidR="00F26EE4" w:rsidRPr="00D5419D">
        <w:t>Erice</w:t>
      </w:r>
      <w:proofErr w:type="spellEnd"/>
      <w:r w:rsidR="00F26EE4" w:rsidRPr="00D5419D">
        <w:t xml:space="preserve"> film </w:t>
      </w:r>
      <w:r w:rsidR="00F26EE4" w:rsidRPr="00D00A2E">
        <w:rPr>
          <w:i/>
        </w:rPr>
        <w:t xml:space="preserve">La </w:t>
      </w:r>
      <w:proofErr w:type="spellStart"/>
      <w:r w:rsidR="00F26EE4" w:rsidRPr="00D00A2E">
        <w:rPr>
          <w:i/>
        </w:rPr>
        <w:t>morte</w:t>
      </w:r>
      <w:proofErr w:type="spellEnd"/>
      <w:r w:rsidR="00F26EE4" w:rsidRPr="00D00A2E">
        <w:rPr>
          <w:i/>
        </w:rPr>
        <w:t xml:space="preserve"> rouge</w:t>
      </w:r>
      <w:r w:rsidR="00F26EE4" w:rsidRPr="00D5419D">
        <w:t>)</w:t>
      </w:r>
      <w:r w:rsidR="00D00A2E">
        <w:t>.</w:t>
      </w:r>
    </w:p>
    <w:p w14:paraId="7E264C51" w14:textId="77777777" w:rsidR="004529F5" w:rsidRPr="00D5419D" w:rsidRDefault="004529F5" w:rsidP="00D5419D"/>
    <w:p w14:paraId="1E4AC2A1" w14:textId="77777777" w:rsidR="00FA1279" w:rsidRPr="00D5419D" w:rsidRDefault="00FA1279" w:rsidP="00D5419D">
      <w:r w:rsidRPr="00D5419D">
        <w:t xml:space="preserve">“Community and Connection: </w:t>
      </w:r>
      <w:proofErr w:type="spellStart"/>
      <w:r w:rsidRPr="00D5419D">
        <w:t>Itami</w:t>
      </w:r>
      <w:proofErr w:type="spellEnd"/>
      <w:r w:rsidRPr="00D5419D">
        <w:t xml:space="preserve"> Juzo’s </w:t>
      </w:r>
      <w:proofErr w:type="spellStart"/>
      <w:r w:rsidRPr="00D00A2E">
        <w:rPr>
          <w:i/>
        </w:rPr>
        <w:t>Tampopo</w:t>
      </w:r>
      <w:proofErr w:type="spellEnd"/>
      <w:r w:rsidRPr="00D5419D">
        <w:t xml:space="preserve">” in </w:t>
      </w:r>
      <w:r w:rsidRPr="00D00A2E">
        <w:rPr>
          <w:i/>
        </w:rPr>
        <w:t>Japanese Film: Texts and Contexts</w:t>
      </w:r>
      <w:r w:rsidR="00CD29E2" w:rsidRPr="00D00A2E">
        <w:rPr>
          <w:i/>
        </w:rPr>
        <w:t>.</w:t>
      </w:r>
      <w:r w:rsidR="00CD29E2" w:rsidRPr="00D5419D">
        <w:t xml:space="preserve"> </w:t>
      </w:r>
      <w:r w:rsidRPr="00D5419D">
        <w:t>Alistair Phillips and Julian S</w:t>
      </w:r>
      <w:r w:rsidR="009E1541" w:rsidRPr="00D5419D">
        <w:t>tring</w:t>
      </w:r>
      <w:r w:rsidR="004529F5" w:rsidRPr="00D5419D">
        <w:t xml:space="preserve">er </w:t>
      </w:r>
      <w:r w:rsidR="00CD29E2" w:rsidRPr="00D5419D">
        <w:t>ed</w:t>
      </w:r>
      <w:r w:rsidRPr="00D5419D">
        <w:t>. Routledge, 2008: 163-172.</w:t>
      </w:r>
    </w:p>
    <w:p w14:paraId="35195010" w14:textId="77777777" w:rsidR="00FA1279" w:rsidRPr="00D5419D" w:rsidRDefault="00FA1279" w:rsidP="00D5419D"/>
    <w:p w14:paraId="27214AC8" w14:textId="77777777" w:rsidR="00FA1279" w:rsidRPr="00D5419D" w:rsidRDefault="00FA1279" w:rsidP="00D5419D">
      <w:r w:rsidRPr="00D5419D">
        <w:lastRenderedPageBreak/>
        <w:t xml:space="preserve">“Adapting Orpheus,” in </w:t>
      </w:r>
      <w:r w:rsidRPr="00796F8D">
        <w:rPr>
          <w:i/>
        </w:rPr>
        <w:t>Religion and World Cinema: Mythmaking, Culture</w:t>
      </w:r>
      <w:r w:rsidRPr="00D5419D">
        <w:t xml:space="preserve"> </w:t>
      </w:r>
      <w:r w:rsidRPr="00796F8D">
        <w:rPr>
          <w:i/>
        </w:rPr>
        <w:t>Making</w:t>
      </w:r>
      <w:r w:rsidR="00CD29E2" w:rsidRPr="00796F8D">
        <w:rPr>
          <w:i/>
        </w:rPr>
        <w:t>.</w:t>
      </w:r>
      <w:r w:rsidR="00CD29E2" w:rsidRPr="00D5419D">
        <w:t xml:space="preserve"> </w:t>
      </w:r>
      <w:r w:rsidRPr="00D5419D">
        <w:t xml:space="preserve">S. Brent </w:t>
      </w:r>
      <w:proofErr w:type="spellStart"/>
      <w:proofErr w:type="gramStart"/>
      <w:r w:rsidRPr="00D5419D">
        <w:t>Plate</w:t>
      </w:r>
      <w:r w:rsidR="00CD29E2" w:rsidRPr="00D5419D">
        <w:t>,ed</w:t>
      </w:r>
      <w:proofErr w:type="spellEnd"/>
      <w:r w:rsidRPr="00D5419D">
        <w:t>.</w:t>
      </w:r>
      <w:proofErr w:type="gramEnd"/>
      <w:r w:rsidRPr="00D5419D">
        <w:t xml:space="preserve"> </w:t>
      </w:r>
      <w:r w:rsidR="009E1541" w:rsidRPr="00D5419D">
        <w:t xml:space="preserve">N.Y.: </w:t>
      </w:r>
      <w:r w:rsidRPr="00D5419D">
        <w:t>Palgrave Press (2003): 67–88.</w:t>
      </w:r>
    </w:p>
    <w:p w14:paraId="433EB3BF" w14:textId="77777777" w:rsidR="00FA1279" w:rsidRPr="00D5419D" w:rsidRDefault="00FA1279" w:rsidP="00D5419D"/>
    <w:p w14:paraId="57827F1A" w14:textId="7B389097" w:rsidR="00FA1279" w:rsidRPr="00D5419D" w:rsidRDefault="00FA1279" w:rsidP="00D5419D">
      <w:r w:rsidRPr="00D5419D">
        <w:t xml:space="preserve">“Playing with Form: Ichikawa's </w:t>
      </w:r>
      <w:r w:rsidRPr="00796F8D">
        <w:rPr>
          <w:i/>
        </w:rPr>
        <w:t>An Actor's Revenge</w:t>
      </w:r>
      <w:r w:rsidRPr="00D5419D">
        <w:t xml:space="preserve"> and the Creative Print,” </w:t>
      </w:r>
      <w:proofErr w:type="spellStart"/>
      <w:r w:rsidRPr="00796F8D">
        <w:rPr>
          <w:i/>
        </w:rPr>
        <w:t>Kon</w:t>
      </w:r>
      <w:proofErr w:type="spellEnd"/>
      <w:r w:rsidRPr="00796F8D">
        <w:rPr>
          <w:i/>
        </w:rPr>
        <w:t xml:space="preserve"> Ichikawa</w:t>
      </w:r>
      <w:r w:rsidR="009E1541" w:rsidRPr="00796F8D">
        <w:rPr>
          <w:i/>
        </w:rPr>
        <w:t>,</w:t>
      </w:r>
      <w:r w:rsidR="009E1541" w:rsidRPr="00D5419D">
        <w:t xml:space="preserve"> </w:t>
      </w:r>
      <w:r w:rsidRPr="00D5419D">
        <w:t xml:space="preserve">James </w:t>
      </w:r>
      <w:proofErr w:type="spellStart"/>
      <w:r w:rsidRPr="00D5419D">
        <w:t>Quandt</w:t>
      </w:r>
      <w:proofErr w:type="spellEnd"/>
      <w:r w:rsidR="009E1541" w:rsidRPr="00D5419D">
        <w:t xml:space="preserve"> ed.</w:t>
      </w:r>
      <w:r w:rsidR="004529F5" w:rsidRPr="00D5419D">
        <w:t xml:space="preserve"> </w:t>
      </w:r>
      <w:r w:rsidRPr="00D5419D">
        <w:t>Toronto:</w:t>
      </w:r>
      <w:r w:rsidR="00860E10" w:rsidRPr="00D5419D">
        <w:t xml:space="preserve"> </w:t>
      </w:r>
      <w:r w:rsidRPr="00D5419D">
        <w:t>Cinematheque Ontario/Ind</w:t>
      </w:r>
      <w:r w:rsidR="004529F5" w:rsidRPr="00D5419D">
        <w:t>iana University Press</w:t>
      </w:r>
      <w:r w:rsidRPr="00D5419D">
        <w:t xml:space="preserve"> </w:t>
      </w:r>
      <w:r w:rsidR="00796F8D">
        <w:t>(2001)</w:t>
      </w:r>
      <w:r w:rsidR="004529F5" w:rsidRPr="00D5419D">
        <w:t xml:space="preserve">: </w:t>
      </w:r>
      <w:r w:rsidRPr="00D5419D">
        <w:t>273–286.</w:t>
      </w:r>
    </w:p>
    <w:p w14:paraId="4452E4AF" w14:textId="77777777" w:rsidR="00FA1279" w:rsidRPr="00D5419D" w:rsidRDefault="00FA1279" w:rsidP="00D5419D"/>
    <w:p w14:paraId="3B1BD80E" w14:textId="77777777" w:rsidR="00FA1279" w:rsidRPr="00D5419D" w:rsidRDefault="00FA1279" w:rsidP="00D5419D">
      <w:r w:rsidRPr="00D5419D">
        <w:t xml:space="preserve">“Stillness in Motion: </w:t>
      </w:r>
      <w:r w:rsidRPr="00796F8D">
        <w:rPr>
          <w:i/>
        </w:rPr>
        <w:t>The Sleeping Man (</w:t>
      </w:r>
      <w:proofErr w:type="spellStart"/>
      <w:r w:rsidRPr="00796F8D">
        <w:rPr>
          <w:i/>
        </w:rPr>
        <w:t>Nemuru</w:t>
      </w:r>
      <w:proofErr w:type="spellEnd"/>
      <w:r w:rsidRPr="00796F8D">
        <w:rPr>
          <w:i/>
        </w:rPr>
        <w:t xml:space="preserve"> </w:t>
      </w:r>
      <w:proofErr w:type="spellStart"/>
      <w:r w:rsidRPr="00796F8D">
        <w:rPr>
          <w:i/>
        </w:rPr>
        <w:t>otoko</w:t>
      </w:r>
      <w:proofErr w:type="spellEnd"/>
      <w:r w:rsidR="001A3689" w:rsidRPr="00D5419D">
        <w:t xml:space="preserve">) of </w:t>
      </w:r>
      <w:proofErr w:type="spellStart"/>
      <w:r w:rsidR="001A3689" w:rsidRPr="00D5419D">
        <w:t>Oguri</w:t>
      </w:r>
      <w:proofErr w:type="spellEnd"/>
      <w:r w:rsidR="001A3689" w:rsidRPr="00D5419D">
        <w:t xml:space="preserve"> Ko</w:t>
      </w:r>
      <w:r w:rsidRPr="00D5419D">
        <w:t xml:space="preserve">hei,” </w:t>
      </w:r>
      <w:r w:rsidRPr="00796F8D">
        <w:rPr>
          <w:i/>
        </w:rPr>
        <w:t>Journal of Film and Religion</w:t>
      </w:r>
      <w:r w:rsidRPr="00D5419D">
        <w:t xml:space="preserve"> 3:1 (Sp</w:t>
      </w:r>
      <w:r w:rsidR="009E1541" w:rsidRPr="00D5419D">
        <w:t>ring 1999, online).</w:t>
      </w:r>
    </w:p>
    <w:p w14:paraId="363C59B1" w14:textId="77777777" w:rsidR="00FA1279" w:rsidRPr="00D5419D" w:rsidRDefault="00FA1279" w:rsidP="00D5419D"/>
    <w:p w14:paraId="4449B584" w14:textId="77777777" w:rsidR="00FA1279" w:rsidRPr="00D5419D" w:rsidRDefault="00FA1279" w:rsidP="00D5419D">
      <w:r w:rsidRPr="00D5419D">
        <w:t xml:space="preserve">“Teaching </w:t>
      </w:r>
      <w:r w:rsidRPr="00796F8D">
        <w:rPr>
          <w:i/>
        </w:rPr>
        <w:t>Scent of Green Papaya</w:t>
      </w:r>
      <w:r w:rsidRPr="00D5419D">
        <w:t xml:space="preserve"> in Saigon: Film in International Context,” </w:t>
      </w:r>
      <w:r w:rsidRPr="00796F8D">
        <w:rPr>
          <w:i/>
        </w:rPr>
        <w:t>Cinema Journal</w:t>
      </w:r>
      <w:r w:rsidR="009E1541" w:rsidRPr="00D5419D">
        <w:t xml:space="preserve"> 39:4 (2000): </w:t>
      </w:r>
      <w:r w:rsidRPr="00D5419D">
        <w:t>89–93.</w:t>
      </w:r>
    </w:p>
    <w:p w14:paraId="5AC5571A" w14:textId="77777777" w:rsidR="00FA1279" w:rsidRPr="00D5419D" w:rsidRDefault="00FA1279" w:rsidP="00D5419D"/>
    <w:p w14:paraId="5FAB6B97" w14:textId="77777777" w:rsidR="00FA1279" w:rsidRPr="00D5419D" w:rsidRDefault="00FA1279" w:rsidP="00D5419D">
      <w:r w:rsidRPr="00D5419D">
        <w:t>“The American Occupation</w:t>
      </w:r>
      <w:r w:rsidR="009E1541" w:rsidRPr="00D5419D">
        <w:t xml:space="preserve"> Remembered: Cinematic Versions,</w:t>
      </w:r>
      <w:r w:rsidRPr="00D5419D">
        <w:t xml:space="preserve">” </w:t>
      </w:r>
      <w:r w:rsidR="009E1541" w:rsidRPr="00D5419D">
        <w:t xml:space="preserve">in </w:t>
      </w:r>
      <w:r w:rsidRPr="00274E3C">
        <w:rPr>
          <w:i/>
        </w:rPr>
        <w:t>The Confusion Era: Art and</w:t>
      </w:r>
      <w:r w:rsidRPr="00D5419D">
        <w:t xml:space="preserve"> </w:t>
      </w:r>
      <w:r w:rsidRPr="00274E3C">
        <w:rPr>
          <w:i/>
        </w:rPr>
        <w:t xml:space="preserve">Culture of </w:t>
      </w:r>
      <w:r w:rsidR="004529F5" w:rsidRPr="00274E3C">
        <w:rPr>
          <w:i/>
        </w:rPr>
        <w:t>Japan During the Allied Occupat</w:t>
      </w:r>
      <w:r w:rsidR="009E1541" w:rsidRPr="00274E3C">
        <w:rPr>
          <w:i/>
        </w:rPr>
        <w:t>ion</w:t>
      </w:r>
      <w:r w:rsidR="009E1541" w:rsidRPr="00D5419D">
        <w:t>. D.C.: Smithsonian UP, 1997</w:t>
      </w:r>
      <w:r w:rsidRPr="00D5419D">
        <w:t>: 39–52.</w:t>
      </w:r>
    </w:p>
    <w:p w14:paraId="4E4B7651" w14:textId="77777777" w:rsidR="00FA1279" w:rsidRPr="00D5419D" w:rsidRDefault="00FA1279" w:rsidP="00D5419D"/>
    <w:p w14:paraId="4006E1EF" w14:textId="77777777" w:rsidR="00FA1279" w:rsidRPr="00D5419D" w:rsidRDefault="00FA1279" w:rsidP="00D5419D">
      <w:r w:rsidRPr="00D5419D">
        <w:t xml:space="preserve">“The Laughter of the Gods: Narrative Strategies in </w:t>
      </w:r>
      <w:r w:rsidRPr="00274E3C">
        <w:rPr>
          <w:i/>
        </w:rPr>
        <w:t>Woman in the Dunes</w:t>
      </w:r>
      <w:r w:rsidRPr="00D5419D">
        <w:t xml:space="preserve">.” in </w:t>
      </w:r>
      <w:r w:rsidRPr="00274E3C">
        <w:rPr>
          <w:i/>
        </w:rPr>
        <w:t>Word and Image in</w:t>
      </w:r>
      <w:r w:rsidRPr="00D5419D">
        <w:t xml:space="preserve"> </w:t>
      </w:r>
      <w:r w:rsidRPr="00274E3C">
        <w:rPr>
          <w:i/>
        </w:rPr>
        <w:t>Japanese Cinema</w:t>
      </w:r>
      <w:r w:rsidR="004529F5" w:rsidRPr="00D5419D">
        <w:t xml:space="preserve">. </w:t>
      </w:r>
      <w:r w:rsidRPr="00D5419D">
        <w:t>Dennis Washburn and Carole Cavanaugh</w:t>
      </w:r>
      <w:r w:rsidR="004529F5" w:rsidRPr="00D5419D">
        <w:t>, ed</w:t>
      </w:r>
      <w:r w:rsidRPr="00D5419D">
        <w:t>. Cambridge UP: 2001</w:t>
      </w:r>
      <w:r w:rsidR="009E1541" w:rsidRPr="00D5419D">
        <w:t xml:space="preserve"> </w:t>
      </w:r>
      <w:r w:rsidRPr="00D5419D">
        <w:t>(</w:t>
      </w:r>
      <w:r w:rsidR="009E1541" w:rsidRPr="00D5419D">
        <w:t>89–107 (with Antonio Santos):</w:t>
      </w:r>
    </w:p>
    <w:p w14:paraId="631665DD" w14:textId="77777777" w:rsidR="00FA1279" w:rsidRPr="00D5419D" w:rsidRDefault="00FA1279" w:rsidP="00D5419D"/>
    <w:p w14:paraId="6D4EB988" w14:textId="77777777" w:rsidR="00FA1279" w:rsidRPr="00D5419D" w:rsidRDefault="00FA1279" w:rsidP="00D5419D">
      <w:r w:rsidRPr="00D5419D">
        <w:t>“A Change of Scene, A Change of Fortune: Cinematic Visions of t</w:t>
      </w:r>
      <w:r w:rsidR="004529F5" w:rsidRPr="00D5419D">
        <w:t>he Sephardic Jew,</w:t>
      </w:r>
      <w:r w:rsidRPr="00D5419D">
        <w:t xml:space="preserve">” </w:t>
      </w:r>
      <w:r w:rsidRPr="00274E3C">
        <w:rPr>
          <w:i/>
        </w:rPr>
        <w:t>Shofar:</w:t>
      </w:r>
      <w:r w:rsidRPr="00D5419D">
        <w:t xml:space="preserve"> </w:t>
      </w:r>
      <w:r w:rsidRPr="00274E3C">
        <w:rPr>
          <w:i/>
        </w:rPr>
        <w:t>An Interdisciplinary Journal of Jewish Studies</w:t>
      </w:r>
      <w:r w:rsidRPr="00D5419D">
        <w:t>: 15: 2 (Winter 1997): 1–20.</w:t>
      </w:r>
    </w:p>
    <w:p w14:paraId="003085FB" w14:textId="77777777" w:rsidR="00FA1279" w:rsidRPr="00D5419D" w:rsidRDefault="00FA1279" w:rsidP="00D5419D"/>
    <w:p w14:paraId="60908D21" w14:textId="77777777" w:rsidR="00FA1279" w:rsidRPr="00D5419D" w:rsidRDefault="00FA1279" w:rsidP="00D5419D">
      <w:r w:rsidRPr="00D5419D">
        <w:t>“The Extremes of Innocence: K</w:t>
      </w:r>
      <w:r w:rsidR="004529F5" w:rsidRPr="00D5419D">
        <w:t>urosawa's Dreams and Rhapsodies,</w:t>
      </w:r>
      <w:r w:rsidRPr="00D5419D">
        <w:t xml:space="preserve">” </w:t>
      </w:r>
      <w:r w:rsidR="004529F5" w:rsidRPr="00D5419D">
        <w:t xml:space="preserve">in </w:t>
      </w:r>
      <w:r w:rsidRPr="00274E3C">
        <w:rPr>
          <w:i/>
        </w:rPr>
        <w:t>Hibakusha Cinema</w:t>
      </w:r>
      <w:r w:rsidR="009E1541" w:rsidRPr="00D5419D">
        <w:t xml:space="preserve">. </w:t>
      </w:r>
      <w:r w:rsidRPr="00D5419D">
        <w:t>Mick Broderick</w:t>
      </w:r>
      <w:r w:rsidR="004529F5" w:rsidRPr="00D5419D">
        <w:t xml:space="preserve"> </w:t>
      </w:r>
      <w:r w:rsidR="009E1541" w:rsidRPr="00D5419D">
        <w:t>ed</w:t>
      </w:r>
      <w:r w:rsidRPr="00D5419D">
        <w:t>. Australian Film Com</w:t>
      </w:r>
      <w:r w:rsidR="009E1541" w:rsidRPr="00D5419D">
        <w:t xml:space="preserve">mission. </w:t>
      </w:r>
      <w:r w:rsidRPr="00D5419D">
        <w:t xml:space="preserve">London: Kegan-Paul, 1996: 160–77. (Japanese translation of book by </w:t>
      </w:r>
      <w:proofErr w:type="spellStart"/>
      <w:r w:rsidRPr="00D5419D">
        <w:t>Gendai</w:t>
      </w:r>
      <w:proofErr w:type="spellEnd"/>
      <w:r w:rsidRPr="00D5419D">
        <w:t xml:space="preserve"> Shokan Publishers, 1999: 145–158).</w:t>
      </w:r>
    </w:p>
    <w:p w14:paraId="24830581" w14:textId="77777777" w:rsidR="00FA1279" w:rsidRPr="00D5419D" w:rsidRDefault="00FA1279" w:rsidP="00D5419D"/>
    <w:p w14:paraId="5176F7E9" w14:textId="77777777" w:rsidR="00FA1279" w:rsidRPr="00D5419D" w:rsidRDefault="00FA1279" w:rsidP="00D5419D">
      <w:r w:rsidRPr="00D5419D">
        <w:t xml:space="preserve">“Travel and </w:t>
      </w:r>
      <w:proofErr w:type="spellStart"/>
      <w:r w:rsidRPr="00D5419D">
        <w:t>Furusato</w:t>
      </w:r>
      <w:proofErr w:type="spellEnd"/>
      <w:r w:rsidRPr="00D5419D">
        <w:t xml:space="preserve"> in </w:t>
      </w:r>
      <w:proofErr w:type="spellStart"/>
      <w:r w:rsidRPr="00D5419D">
        <w:t>Ozu's</w:t>
      </w:r>
      <w:proofErr w:type="spellEnd"/>
      <w:r w:rsidRPr="00D5419D">
        <w:t xml:space="preserve"> </w:t>
      </w:r>
      <w:r w:rsidRPr="00274E3C">
        <w:rPr>
          <w:i/>
        </w:rPr>
        <w:t>Tokyo Story</w:t>
      </w:r>
      <w:r w:rsidR="004529F5" w:rsidRPr="00D5419D">
        <w:t>,</w:t>
      </w:r>
      <w:r w:rsidRPr="00D5419D">
        <w:t xml:space="preserve">” </w:t>
      </w:r>
      <w:r w:rsidR="004529F5" w:rsidRPr="00D5419D">
        <w:t xml:space="preserve">in </w:t>
      </w:r>
      <w:r w:rsidRPr="00274E3C">
        <w:rPr>
          <w:i/>
        </w:rPr>
        <w:t>Tokyo Story</w:t>
      </w:r>
      <w:r w:rsidR="009E1541" w:rsidRPr="00D5419D">
        <w:t xml:space="preserve">. David </w:t>
      </w:r>
      <w:proofErr w:type="spellStart"/>
      <w:r w:rsidR="009E1541" w:rsidRPr="00D5419D">
        <w:t>Desser</w:t>
      </w:r>
      <w:proofErr w:type="spellEnd"/>
      <w:r w:rsidR="009E1541" w:rsidRPr="00D5419D">
        <w:t xml:space="preserve"> ed. Cambridge: Cambridge University</w:t>
      </w:r>
      <w:r w:rsidRPr="00D5419D">
        <w:t xml:space="preserve"> Press,1997: 53–75.</w:t>
      </w:r>
    </w:p>
    <w:p w14:paraId="5C117B83" w14:textId="77777777" w:rsidR="00FA1279" w:rsidRPr="00D5419D" w:rsidRDefault="00FA1279" w:rsidP="00D5419D"/>
    <w:p w14:paraId="25BC3093" w14:textId="467C4546" w:rsidR="00FA1279" w:rsidRPr="00D5419D" w:rsidRDefault="00FA1279" w:rsidP="00D5419D">
      <w:r w:rsidRPr="00D5419D">
        <w:t xml:space="preserve">“Interior Gardens: Victor </w:t>
      </w:r>
      <w:proofErr w:type="spellStart"/>
      <w:r w:rsidRPr="00D5419D">
        <w:t>Erice's</w:t>
      </w:r>
      <w:proofErr w:type="spellEnd"/>
      <w:r w:rsidRPr="00D5419D">
        <w:t xml:space="preserve"> </w:t>
      </w:r>
      <w:r w:rsidRPr="00274E3C">
        <w:rPr>
          <w:i/>
        </w:rPr>
        <w:t>Dream of Light</w:t>
      </w:r>
      <w:r w:rsidRPr="00D5419D">
        <w:t xml:space="preserve"> and the </w:t>
      </w:r>
      <w:proofErr w:type="spellStart"/>
      <w:r w:rsidRPr="00274E3C">
        <w:rPr>
          <w:i/>
        </w:rPr>
        <w:t>bodegón</w:t>
      </w:r>
      <w:proofErr w:type="spellEnd"/>
      <w:r w:rsidR="00274E3C">
        <w:t xml:space="preserve"> tradition</w:t>
      </w:r>
      <w:r w:rsidR="004529F5" w:rsidRPr="00D5419D">
        <w:t>,</w:t>
      </w:r>
      <w:r w:rsidR="00274E3C">
        <w:t>”</w:t>
      </w:r>
      <w:r w:rsidRPr="00D5419D">
        <w:t xml:space="preserve"> </w:t>
      </w:r>
      <w:r w:rsidRPr="00274E3C">
        <w:rPr>
          <w:i/>
        </w:rPr>
        <w:t>Cinema Journal</w:t>
      </w:r>
      <w:r w:rsidRPr="00D5419D">
        <w:t xml:space="preserve"> 34 (February 1995): 22–36.</w:t>
      </w:r>
    </w:p>
    <w:p w14:paraId="3FA04507" w14:textId="77777777" w:rsidR="00FA1279" w:rsidRPr="00D5419D" w:rsidRDefault="00FA1279" w:rsidP="00D5419D"/>
    <w:p w14:paraId="0284FE48" w14:textId="070A62A3" w:rsidR="00FA1279" w:rsidRPr="00D5419D" w:rsidRDefault="00FA1279" w:rsidP="00D5419D">
      <w:r w:rsidRPr="00D5419D">
        <w:t>“</w:t>
      </w:r>
      <w:r w:rsidRPr="00274E3C">
        <w:rPr>
          <w:i/>
        </w:rPr>
        <w:t>The Year of Living Dangerously</w:t>
      </w:r>
      <w:r w:rsidR="004529F5" w:rsidRPr="00D5419D">
        <w:t>: An East-West Dialectic,</w:t>
      </w:r>
      <w:r w:rsidRPr="00D5419D">
        <w:t xml:space="preserve">” </w:t>
      </w:r>
      <w:r w:rsidRPr="00274E3C">
        <w:rPr>
          <w:i/>
        </w:rPr>
        <w:t>New Orleans Review</w:t>
      </w:r>
      <w:r w:rsidRPr="00D5419D">
        <w:t xml:space="preserve"> 19: 3 &amp; 4 (1992): 118–24 (with David Dungan).</w:t>
      </w:r>
    </w:p>
    <w:p w14:paraId="431BB060" w14:textId="77777777" w:rsidR="00FA1279" w:rsidRPr="00D5419D" w:rsidRDefault="00FA1279" w:rsidP="00D5419D"/>
    <w:p w14:paraId="184A30C4" w14:textId="5D798E76" w:rsidR="00FA1279" w:rsidRPr="00D5419D" w:rsidRDefault="00FA1279" w:rsidP="00D5419D">
      <w:r w:rsidRPr="00D5419D">
        <w:t>“Water Flowing Un</w:t>
      </w:r>
      <w:r w:rsidR="00852CB6" w:rsidRPr="00D5419D">
        <w:t xml:space="preserve">derground: The Films of </w:t>
      </w:r>
      <w:proofErr w:type="spellStart"/>
      <w:r w:rsidR="00852CB6" w:rsidRPr="00D5419D">
        <w:t>Oguri</w:t>
      </w:r>
      <w:proofErr w:type="spellEnd"/>
      <w:r w:rsidR="00852CB6" w:rsidRPr="00D5419D">
        <w:t xml:space="preserve"> </w:t>
      </w:r>
      <w:proofErr w:type="spellStart"/>
      <w:r w:rsidR="00852CB6" w:rsidRPr="00D5419D">
        <w:t>K</w:t>
      </w:r>
      <w:r w:rsidR="003D35D0">
        <w:t>ō</w:t>
      </w:r>
      <w:r w:rsidR="004529F5" w:rsidRPr="00D5419D">
        <w:t>hei</w:t>
      </w:r>
      <w:proofErr w:type="spellEnd"/>
      <w:r w:rsidR="004529F5" w:rsidRPr="00D5419D">
        <w:t>,</w:t>
      </w:r>
      <w:r w:rsidRPr="00D5419D">
        <w:t xml:space="preserve">” </w:t>
      </w:r>
      <w:r w:rsidRPr="00274E3C">
        <w:rPr>
          <w:i/>
        </w:rPr>
        <w:t>Japan Forum</w:t>
      </w:r>
      <w:r w:rsidRPr="00D5419D">
        <w:t xml:space="preserve"> 4 :2 (April 1992): 145–61; reprint in Japanese in </w:t>
      </w:r>
      <w:proofErr w:type="spellStart"/>
      <w:r w:rsidRPr="00274E3C">
        <w:rPr>
          <w:i/>
        </w:rPr>
        <w:t>Kangaeru</w:t>
      </w:r>
      <w:proofErr w:type="spellEnd"/>
      <w:r w:rsidR="009E1541" w:rsidRPr="00D5419D">
        <w:t xml:space="preserve"> </w:t>
      </w:r>
      <w:r w:rsidRPr="00D5419D">
        <w:t>16 (January 1993).</w:t>
      </w:r>
    </w:p>
    <w:p w14:paraId="713D8A2B" w14:textId="77777777" w:rsidR="002766DB" w:rsidRPr="00D5419D" w:rsidRDefault="002766DB" w:rsidP="00D5419D"/>
    <w:p w14:paraId="60EA91F3" w14:textId="77777777" w:rsidR="002766DB" w:rsidRPr="00D5419D" w:rsidRDefault="002766DB" w:rsidP="00D5419D">
      <w:r w:rsidRPr="00D5419D">
        <w:t>“The Name of the C</w:t>
      </w:r>
      <w:r w:rsidR="004529F5" w:rsidRPr="00D5419D">
        <w:t>hild: Cinema as Social Critique,</w:t>
      </w:r>
      <w:r w:rsidRPr="00D5419D">
        <w:t xml:space="preserve">” </w:t>
      </w:r>
      <w:r w:rsidRPr="00274E3C">
        <w:rPr>
          <w:i/>
        </w:rPr>
        <w:t>Film Criticism</w:t>
      </w:r>
      <w:r w:rsidRPr="00D5419D">
        <w:t xml:space="preserve"> 14 :2 (Winter 1990): 12–23.</w:t>
      </w:r>
    </w:p>
    <w:p w14:paraId="41B7CD04" w14:textId="77777777" w:rsidR="00601554" w:rsidRPr="00D5419D" w:rsidRDefault="00601554" w:rsidP="00D5419D"/>
    <w:p w14:paraId="63F3AC00" w14:textId="77777777" w:rsidR="00E23901" w:rsidRDefault="00E23901" w:rsidP="00D5419D">
      <w:pPr>
        <w:rPr>
          <w:b/>
        </w:rPr>
      </w:pPr>
    </w:p>
    <w:p w14:paraId="0DF9ACA6" w14:textId="77777777" w:rsidR="00E23901" w:rsidRDefault="00E23901" w:rsidP="00D5419D">
      <w:pPr>
        <w:rPr>
          <w:b/>
        </w:rPr>
      </w:pPr>
    </w:p>
    <w:p w14:paraId="2C6AE00C" w14:textId="77777777" w:rsidR="00E23901" w:rsidRDefault="00E23901" w:rsidP="00D5419D">
      <w:pPr>
        <w:rPr>
          <w:b/>
        </w:rPr>
      </w:pPr>
    </w:p>
    <w:p w14:paraId="7EFC363F" w14:textId="77777777" w:rsidR="00E23901" w:rsidRDefault="00E23901" w:rsidP="00D5419D">
      <w:pPr>
        <w:rPr>
          <w:b/>
        </w:rPr>
      </w:pPr>
    </w:p>
    <w:p w14:paraId="765AF446" w14:textId="77777777" w:rsidR="00E23901" w:rsidRDefault="00E23901" w:rsidP="00D5419D">
      <w:pPr>
        <w:rPr>
          <w:b/>
        </w:rPr>
      </w:pPr>
    </w:p>
    <w:p w14:paraId="0C08D55D" w14:textId="77777777" w:rsidR="00E23901" w:rsidRDefault="00E23901" w:rsidP="00D5419D">
      <w:pPr>
        <w:rPr>
          <w:b/>
        </w:rPr>
      </w:pPr>
    </w:p>
    <w:p w14:paraId="4340F56F" w14:textId="49EDF799" w:rsidR="00F81A34" w:rsidRDefault="00F81A34" w:rsidP="00D5419D">
      <w:pPr>
        <w:rPr>
          <w:b/>
        </w:rPr>
      </w:pPr>
      <w:r w:rsidRPr="005E38D8">
        <w:rPr>
          <w:b/>
        </w:rPr>
        <w:lastRenderedPageBreak/>
        <w:t xml:space="preserve">Selected </w:t>
      </w:r>
      <w:r w:rsidR="002766DB" w:rsidRPr="005E38D8">
        <w:rPr>
          <w:b/>
        </w:rPr>
        <w:t xml:space="preserve">Publications: </w:t>
      </w:r>
      <w:r w:rsidR="005E38D8">
        <w:rPr>
          <w:b/>
        </w:rPr>
        <w:t xml:space="preserve"> </w:t>
      </w:r>
      <w:r w:rsidR="002766DB" w:rsidRPr="005E38D8">
        <w:rPr>
          <w:b/>
        </w:rPr>
        <w:t>Creative</w:t>
      </w:r>
      <w:r w:rsidR="00D5419D" w:rsidRPr="005E38D8">
        <w:rPr>
          <w:b/>
        </w:rPr>
        <w:t xml:space="preserve"> </w:t>
      </w:r>
      <w:r w:rsidR="002766DB" w:rsidRPr="005E38D8">
        <w:rPr>
          <w:b/>
        </w:rPr>
        <w:t>Writing</w:t>
      </w:r>
    </w:p>
    <w:p w14:paraId="6214CD65" w14:textId="77777777" w:rsidR="007E00FB" w:rsidRPr="005E38D8" w:rsidRDefault="007E00FB" w:rsidP="00D5419D">
      <w:pPr>
        <w:rPr>
          <w:b/>
        </w:rPr>
      </w:pPr>
    </w:p>
    <w:p w14:paraId="62C4E96B" w14:textId="2CEE0BE6" w:rsidR="00F81A34" w:rsidRDefault="005D4249" w:rsidP="00D5419D">
      <w:proofErr w:type="spellStart"/>
      <w:r>
        <w:rPr>
          <w:i/>
        </w:rPr>
        <w:t>Yamamba’s</w:t>
      </w:r>
      <w:proofErr w:type="spellEnd"/>
      <w:r>
        <w:rPr>
          <w:i/>
        </w:rPr>
        <w:t xml:space="preserve"> Mountains</w:t>
      </w:r>
      <w:r>
        <w:t xml:space="preserve"> (designed by Horse and Buggy Press, Durham, NC</w:t>
      </w:r>
      <w:r w:rsidR="00E23901">
        <w:t>, 2018</w:t>
      </w:r>
      <w:bookmarkStart w:id="0" w:name="_GoBack"/>
      <w:bookmarkEnd w:id="0"/>
      <w:r>
        <w:t>)</w:t>
      </w:r>
    </w:p>
    <w:p w14:paraId="3E82A030" w14:textId="34483026" w:rsidR="009F6D17" w:rsidRDefault="009F6D17" w:rsidP="00D5419D"/>
    <w:p w14:paraId="506BEC0F" w14:textId="531899CB" w:rsidR="009F6D17" w:rsidRDefault="009F6D17" w:rsidP="00D5419D">
      <w:r>
        <w:t xml:space="preserve">“Awakened by Buñuel” and “Murder of Darkness” in </w:t>
      </w:r>
      <w:r>
        <w:rPr>
          <w:i/>
        </w:rPr>
        <w:t xml:space="preserve">The </w:t>
      </w:r>
      <w:proofErr w:type="spellStart"/>
      <w:r>
        <w:rPr>
          <w:i/>
        </w:rPr>
        <w:t>Halcyone</w:t>
      </w:r>
      <w:proofErr w:type="spellEnd"/>
      <w:r>
        <w:rPr>
          <w:i/>
        </w:rPr>
        <w:t xml:space="preserve"> Best 64 Poets </w:t>
      </w:r>
      <w:r>
        <w:t>(2019)</w:t>
      </w:r>
    </w:p>
    <w:p w14:paraId="71D0F57B" w14:textId="78666FBC" w:rsidR="007E00FB" w:rsidRDefault="007E00FB" w:rsidP="00D5419D"/>
    <w:p w14:paraId="0CD96979" w14:textId="373B8006" w:rsidR="007E00FB" w:rsidRPr="007E00FB" w:rsidRDefault="007E00FB" w:rsidP="00D5419D">
      <w:r>
        <w:t xml:space="preserve">Featured poet, </w:t>
      </w:r>
      <w:r>
        <w:rPr>
          <w:i/>
        </w:rPr>
        <w:t>Blue Heron</w:t>
      </w:r>
      <w:r>
        <w:t xml:space="preserve"> (online) journal, October 2018</w:t>
      </w:r>
    </w:p>
    <w:p w14:paraId="4447456B" w14:textId="77777777" w:rsidR="005D4249" w:rsidRPr="005D4249" w:rsidRDefault="005D4249" w:rsidP="00D5419D"/>
    <w:p w14:paraId="373BA9CE" w14:textId="77777777" w:rsidR="002766DB" w:rsidRPr="00D5419D" w:rsidRDefault="002766DB" w:rsidP="00D5419D">
      <w:r w:rsidRPr="00274E3C">
        <w:rPr>
          <w:i/>
        </w:rPr>
        <w:t xml:space="preserve">In the Breathing Time, Night </w:t>
      </w:r>
      <w:proofErr w:type="spellStart"/>
      <w:r w:rsidRPr="00274E3C">
        <w:rPr>
          <w:i/>
        </w:rPr>
        <w:t>Harbour</w:t>
      </w:r>
      <w:proofErr w:type="spellEnd"/>
      <w:r w:rsidRPr="00D5419D">
        <w:t xml:space="preserve">, </w:t>
      </w:r>
      <w:proofErr w:type="spellStart"/>
      <w:r w:rsidRPr="00274E3C">
        <w:rPr>
          <w:i/>
        </w:rPr>
        <w:t>Bodegón</w:t>
      </w:r>
      <w:proofErr w:type="spellEnd"/>
      <w:r w:rsidR="00346973" w:rsidRPr="00274E3C">
        <w:rPr>
          <w:i/>
        </w:rPr>
        <w:t>, The Girl who Turned into a Tree</w:t>
      </w:r>
      <w:r w:rsidRPr="00D5419D">
        <w:t xml:space="preserve"> </w:t>
      </w:r>
      <w:r w:rsidR="00346973" w:rsidRPr="00D5419D">
        <w:t>(4</w:t>
      </w:r>
      <w:r w:rsidRPr="00D5419D">
        <w:t xml:space="preserve"> collections of poetry), </w:t>
      </w:r>
      <w:proofErr w:type="spellStart"/>
      <w:r w:rsidRPr="00D5419D">
        <w:t>Shika</w:t>
      </w:r>
      <w:proofErr w:type="spellEnd"/>
      <w:r w:rsidRPr="00D5419D">
        <w:t xml:space="preserve"> Pre</w:t>
      </w:r>
      <w:r w:rsidR="00346973" w:rsidRPr="00D5419D">
        <w:t>ss, distributed through Amazon.com</w:t>
      </w:r>
      <w:r w:rsidRPr="00D5419D">
        <w:t>.</w:t>
      </w:r>
    </w:p>
    <w:p w14:paraId="06EE07F3" w14:textId="77777777" w:rsidR="002766DB" w:rsidRPr="00D5419D" w:rsidRDefault="002766DB" w:rsidP="00D5419D"/>
    <w:p w14:paraId="74B3AD05" w14:textId="7B946A03" w:rsidR="002766DB" w:rsidRPr="00D5419D" w:rsidRDefault="002766DB" w:rsidP="00D5419D">
      <w:r w:rsidRPr="00D5419D">
        <w:t>¨</w:t>
      </w:r>
      <w:proofErr w:type="spellStart"/>
      <w:r w:rsidRPr="00D5419D">
        <w:t>Chikubushima</w:t>
      </w:r>
      <w:proofErr w:type="spellEnd"/>
      <w:r w:rsidRPr="00D5419D">
        <w:t>/Japa</w:t>
      </w:r>
      <w:r w:rsidR="00274E3C">
        <w:t xml:space="preserve">n 2011¨ in </w:t>
      </w:r>
      <w:r w:rsidR="00274E3C" w:rsidRPr="00274E3C">
        <w:rPr>
          <w:i/>
        </w:rPr>
        <w:t xml:space="preserve">The Bitter Oleander </w:t>
      </w:r>
      <w:r w:rsidRPr="00D5419D">
        <w:t>(Fall 2011)</w:t>
      </w:r>
    </w:p>
    <w:p w14:paraId="2C019E6A" w14:textId="77777777" w:rsidR="002766DB" w:rsidRPr="00D5419D" w:rsidRDefault="002766DB" w:rsidP="00D5419D"/>
    <w:p w14:paraId="55271D40" w14:textId="535C799E" w:rsidR="002766DB" w:rsidRPr="00D5419D" w:rsidRDefault="002766DB" w:rsidP="00D5419D">
      <w:r w:rsidRPr="00D5419D">
        <w:t xml:space="preserve">¨In Granada¨  </w:t>
      </w:r>
      <w:hyperlink r:id="rId5" w:tgtFrame="_blank" w:history="1">
        <w:r w:rsidRPr="00D5419D">
          <w:t>http://blocs.xtec.cat/delaliteraturalescuinesdelamediterrania/</w:t>
        </w:r>
      </w:hyperlink>
      <w:r w:rsidR="00D5419D">
        <w:t xml:space="preserve"> </w:t>
      </w:r>
      <w:r w:rsidRPr="00274E3C">
        <w:rPr>
          <w:i/>
        </w:rPr>
        <w:t>De la literature a les</w:t>
      </w:r>
      <w:r w:rsidRPr="00D5419D">
        <w:t xml:space="preserve"> </w:t>
      </w:r>
      <w:proofErr w:type="spellStart"/>
      <w:r w:rsidRPr="00274E3C">
        <w:rPr>
          <w:i/>
        </w:rPr>
        <w:t>cuines</w:t>
      </w:r>
      <w:proofErr w:type="spellEnd"/>
      <w:r w:rsidRPr="00274E3C">
        <w:rPr>
          <w:i/>
        </w:rPr>
        <w:t xml:space="preserve"> de la </w:t>
      </w:r>
      <w:proofErr w:type="spellStart"/>
      <w:r w:rsidRPr="00274E3C">
        <w:rPr>
          <w:i/>
        </w:rPr>
        <w:t>Mediterr</w:t>
      </w:r>
      <w:r w:rsidRPr="00D5419D">
        <w:t>ània</w:t>
      </w:r>
      <w:proofErr w:type="spellEnd"/>
      <w:r w:rsidR="00274E3C">
        <w:t xml:space="preserve"> </w:t>
      </w:r>
      <w:r w:rsidRPr="00D5419D">
        <w:t>(24 Sept. 2010</w:t>
      </w:r>
      <w:r w:rsidR="003D35D0">
        <w:t>, i</w:t>
      </w:r>
      <w:r w:rsidRPr="00D5419D">
        <w:t>n Catalan</w:t>
      </w:r>
      <w:r w:rsidR="003D35D0">
        <w:t>)</w:t>
      </w:r>
      <w:r w:rsidRPr="00D5419D">
        <w:t>.</w:t>
      </w:r>
    </w:p>
    <w:p w14:paraId="589A0ACC" w14:textId="77777777" w:rsidR="007D3E22" w:rsidRPr="00D5419D" w:rsidRDefault="007D3E22" w:rsidP="00D5419D"/>
    <w:p w14:paraId="289D1930" w14:textId="77777777" w:rsidR="007D3E22" w:rsidRPr="00D5419D" w:rsidRDefault="007D3E22" w:rsidP="00D5419D">
      <w:r w:rsidRPr="00D5419D">
        <w:t xml:space="preserve">“Buster Keaton Takes a Walk,” </w:t>
      </w:r>
      <w:r w:rsidRPr="00274E3C">
        <w:rPr>
          <w:i/>
        </w:rPr>
        <w:t>The Bitter Oleander</w:t>
      </w:r>
      <w:r w:rsidRPr="00D5419D">
        <w:t xml:space="preserve"> 15: 1 (2009): 28-31</w:t>
      </w:r>
    </w:p>
    <w:p w14:paraId="2DDC218D" w14:textId="77777777" w:rsidR="007D3E22" w:rsidRPr="00274E3C" w:rsidRDefault="007D3E22" w:rsidP="00D5419D">
      <w:pPr>
        <w:rPr>
          <w:i/>
        </w:rPr>
      </w:pPr>
    </w:p>
    <w:p w14:paraId="70FFF343" w14:textId="77777777" w:rsidR="007D3E22" w:rsidRPr="00D5419D" w:rsidRDefault="007D3E22" w:rsidP="00D5419D">
      <w:r w:rsidRPr="00274E3C">
        <w:rPr>
          <w:i/>
        </w:rPr>
        <w:t>“</w:t>
      </w:r>
      <w:proofErr w:type="spellStart"/>
      <w:r w:rsidRPr="00274E3C">
        <w:rPr>
          <w:i/>
        </w:rPr>
        <w:t>Kagemusha</w:t>
      </w:r>
      <w:proofErr w:type="spellEnd"/>
      <w:r w:rsidRPr="00274E3C">
        <w:rPr>
          <w:i/>
        </w:rPr>
        <w:t>,” [online] and “In Xanadu,” in Puppetry</w:t>
      </w:r>
      <w:r w:rsidRPr="00D5419D">
        <w:t xml:space="preserve"> International (26, special issue on Shadow Puppetry, Fall/Winter 2009: 17)</w:t>
      </w:r>
    </w:p>
    <w:p w14:paraId="4932B1FE" w14:textId="77777777" w:rsidR="005E38D8" w:rsidRPr="00D5419D" w:rsidRDefault="005E38D8" w:rsidP="00D5419D"/>
    <w:p w14:paraId="1C733FEE" w14:textId="63072C47" w:rsidR="002766DB" w:rsidRPr="00D5419D" w:rsidRDefault="002766DB" w:rsidP="00D5419D">
      <w:r w:rsidRPr="005E38D8">
        <w:rPr>
          <w:b/>
        </w:rPr>
        <w:t>Other original poetry</w:t>
      </w:r>
      <w:r w:rsidRPr="00D5419D">
        <w:t xml:space="preserve"> in </w:t>
      </w:r>
      <w:r w:rsidRPr="00323FDB">
        <w:rPr>
          <w:i/>
        </w:rPr>
        <w:t>International Poetry Review, Southern Poetry</w:t>
      </w:r>
      <w:r w:rsidR="005E38D8" w:rsidRPr="00323FDB">
        <w:rPr>
          <w:i/>
        </w:rPr>
        <w:t xml:space="preserve"> </w:t>
      </w:r>
      <w:r w:rsidRPr="00323FDB">
        <w:rPr>
          <w:i/>
        </w:rPr>
        <w:t>Review, Grassroots, Tributarie</w:t>
      </w:r>
      <w:r w:rsidR="00323FDB">
        <w:rPr>
          <w:i/>
        </w:rPr>
        <w:t>s: A Journal of Nature Writing</w:t>
      </w:r>
      <w:r w:rsidR="00346973" w:rsidRPr="00D5419D">
        <w:t xml:space="preserve">, </w:t>
      </w:r>
      <w:r w:rsidRPr="00D5419D">
        <w:t>and other literary journals.</w:t>
      </w:r>
    </w:p>
    <w:p w14:paraId="16C0E6AA" w14:textId="77777777" w:rsidR="002766DB" w:rsidRPr="00D5419D" w:rsidRDefault="002766DB" w:rsidP="00D5419D"/>
    <w:p w14:paraId="015DC175" w14:textId="77777777" w:rsidR="002766DB" w:rsidRPr="00D5419D" w:rsidRDefault="002766DB" w:rsidP="00D5419D"/>
    <w:p w14:paraId="04D353BD" w14:textId="5E1F669B" w:rsidR="002766DB" w:rsidRDefault="00A2099A" w:rsidP="00D5419D">
      <w:pPr>
        <w:rPr>
          <w:b/>
        </w:rPr>
      </w:pPr>
      <w:r w:rsidRPr="005E38D8">
        <w:rPr>
          <w:b/>
        </w:rPr>
        <w:t>Selected Reviews</w:t>
      </w:r>
    </w:p>
    <w:p w14:paraId="75B021D8" w14:textId="010F5DFF" w:rsidR="009F6D17" w:rsidRDefault="009F6D17" w:rsidP="00D5419D">
      <w:pPr>
        <w:rPr>
          <w:b/>
        </w:rPr>
      </w:pPr>
    </w:p>
    <w:p w14:paraId="4595C34C" w14:textId="1D721547" w:rsidR="009F6D17" w:rsidRPr="009F6D17" w:rsidRDefault="009F6D17" w:rsidP="00D5419D">
      <w:r>
        <w:rPr>
          <w:i/>
        </w:rPr>
        <w:t xml:space="preserve">Tanaka </w:t>
      </w:r>
      <w:proofErr w:type="spellStart"/>
      <w:r>
        <w:rPr>
          <w:i/>
        </w:rPr>
        <w:t>Kinuyo</w:t>
      </w:r>
      <w:proofErr w:type="spellEnd"/>
      <w:r>
        <w:rPr>
          <w:i/>
        </w:rPr>
        <w:t xml:space="preserve">: Nation, Stardom, and Female Subjectivity. </w:t>
      </w:r>
      <w:r w:rsidRPr="00315D20">
        <w:t>Ed.</w:t>
      </w:r>
      <w:r>
        <w:rPr>
          <w:i/>
        </w:rPr>
        <w:t xml:space="preserve"> </w:t>
      </w:r>
      <w:r>
        <w:t xml:space="preserve">Irene González-López, in </w:t>
      </w:r>
      <w:r>
        <w:rPr>
          <w:i/>
        </w:rPr>
        <w:t>Film Quarterly</w:t>
      </w:r>
      <w:r>
        <w:t xml:space="preserve"> (Winter 2018): 115-118</w:t>
      </w:r>
    </w:p>
    <w:p w14:paraId="3A402FE9" w14:textId="77777777" w:rsidR="000201FC" w:rsidRPr="00D5419D" w:rsidRDefault="000201FC" w:rsidP="00D5419D"/>
    <w:p w14:paraId="4B7AD019" w14:textId="2058DAD6" w:rsidR="00346973" w:rsidRPr="00D5419D" w:rsidRDefault="00346973" w:rsidP="00D5419D">
      <w:r w:rsidRPr="00566CAB">
        <w:rPr>
          <w:i/>
        </w:rPr>
        <w:t>Routledge Handbook of Asian Theatre</w:t>
      </w:r>
      <w:r w:rsidRPr="00D5419D">
        <w:t xml:space="preserve">, in </w:t>
      </w:r>
      <w:r w:rsidRPr="00566CAB">
        <w:rPr>
          <w:i/>
        </w:rPr>
        <w:t>Asian Theatre Journal</w:t>
      </w:r>
      <w:r w:rsidRPr="00D5419D">
        <w:t xml:space="preserve"> 34:2 (2017)</w:t>
      </w:r>
    </w:p>
    <w:p w14:paraId="418E307D" w14:textId="77777777" w:rsidR="00346973" w:rsidRPr="00D5419D" w:rsidRDefault="00346973" w:rsidP="00D5419D"/>
    <w:p w14:paraId="06E70A59" w14:textId="0BCFF832" w:rsidR="00346973" w:rsidRPr="00D5419D" w:rsidRDefault="00346973" w:rsidP="00D5419D">
      <w:r w:rsidRPr="00D5419D">
        <w:t xml:space="preserve">Jennifer </w:t>
      </w:r>
      <w:proofErr w:type="spellStart"/>
      <w:r w:rsidRPr="00D5419D">
        <w:t>Goodlander</w:t>
      </w:r>
      <w:proofErr w:type="spellEnd"/>
      <w:r w:rsidRPr="00D5419D">
        <w:t xml:space="preserve">, </w:t>
      </w:r>
      <w:r w:rsidRPr="00566CAB">
        <w:rPr>
          <w:i/>
        </w:rPr>
        <w:t>Women in the Shadows: Gender, Puppets</w:t>
      </w:r>
      <w:r w:rsidRPr="00D5419D">
        <w:t xml:space="preserve">, </w:t>
      </w:r>
      <w:r w:rsidRPr="00566CAB">
        <w:rPr>
          <w:i/>
        </w:rPr>
        <w:t>and the Power of Tradition in Bali</w:t>
      </w:r>
      <w:r w:rsidRPr="00D5419D">
        <w:t xml:space="preserve">, in </w:t>
      </w:r>
      <w:r w:rsidRPr="00566CAB">
        <w:rPr>
          <w:i/>
        </w:rPr>
        <w:t>Puppetry International</w:t>
      </w:r>
      <w:r w:rsidRPr="00D5419D">
        <w:t xml:space="preserve"> (forthcoming)</w:t>
      </w:r>
    </w:p>
    <w:p w14:paraId="6884B120" w14:textId="77777777" w:rsidR="00346973" w:rsidRPr="00D5419D" w:rsidRDefault="00346973" w:rsidP="00D5419D"/>
    <w:p w14:paraId="458C0CB0" w14:textId="41A24237" w:rsidR="00346973" w:rsidRPr="00D5419D" w:rsidRDefault="00346973" w:rsidP="00D5419D">
      <w:r w:rsidRPr="00566CAB">
        <w:rPr>
          <w:i/>
        </w:rPr>
        <w:t>A Sense of Home</w:t>
      </w:r>
      <w:r w:rsidRPr="00D5419D">
        <w:t xml:space="preserve"> (omnibus film reflecting on the March 11 earthquake), </w:t>
      </w:r>
      <w:r w:rsidR="00566CAB">
        <w:t xml:space="preserve">in </w:t>
      </w:r>
      <w:r w:rsidRPr="00566CAB">
        <w:rPr>
          <w:i/>
        </w:rPr>
        <w:t>Journal of Japanese</w:t>
      </w:r>
      <w:r w:rsidRPr="00D5419D">
        <w:t xml:space="preserve"> </w:t>
      </w:r>
      <w:r w:rsidRPr="00566CAB">
        <w:rPr>
          <w:i/>
        </w:rPr>
        <w:t>and Korean Cinema</w:t>
      </w:r>
      <w:r w:rsidR="00566CAB">
        <w:t xml:space="preserve"> </w:t>
      </w:r>
      <w:r w:rsidRPr="00D5419D">
        <w:t>4:2 (2012): 87-90.</w:t>
      </w:r>
    </w:p>
    <w:p w14:paraId="28CFA3A4" w14:textId="77777777" w:rsidR="000865E4" w:rsidRPr="00D5419D" w:rsidRDefault="000865E4" w:rsidP="00D5419D"/>
    <w:p w14:paraId="40C58D0A" w14:textId="08D315F2" w:rsidR="000865E4" w:rsidRPr="00D5419D" w:rsidRDefault="000865E4" w:rsidP="00D5419D">
      <w:proofErr w:type="spellStart"/>
      <w:r w:rsidRPr="00D5419D">
        <w:t>ShadowLight</w:t>
      </w:r>
      <w:proofErr w:type="spellEnd"/>
      <w:r w:rsidRPr="00D5419D">
        <w:t xml:space="preserve"> Theatre DVD set, in </w:t>
      </w:r>
      <w:r w:rsidRPr="00566CAB">
        <w:rPr>
          <w:i/>
        </w:rPr>
        <w:t>Asian Cinema</w:t>
      </w:r>
      <w:r w:rsidRPr="00D5419D">
        <w:t xml:space="preserve"> 22:1 (2011)</w:t>
      </w:r>
    </w:p>
    <w:p w14:paraId="3DB2FBDF" w14:textId="77777777" w:rsidR="00346973" w:rsidRPr="00D5419D" w:rsidRDefault="00346973" w:rsidP="00D5419D"/>
    <w:p w14:paraId="16757F05" w14:textId="77777777" w:rsidR="000201FC" w:rsidRPr="00D5419D" w:rsidRDefault="000201FC" w:rsidP="00D5419D">
      <w:proofErr w:type="spellStart"/>
      <w:r w:rsidRPr="00566CAB">
        <w:rPr>
          <w:i/>
        </w:rPr>
        <w:t>Sansho</w:t>
      </w:r>
      <w:proofErr w:type="spellEnd"/>
      <w:r w:rsidRPr="00566CAB">
        <w:rPr>
          <w:i/>
        </w:rPr>
        <w:t xml:space="preserve"> the Bailiff</w:t>
      </w:r>
      <w:r w:rsidRPr="00D5419D">
        <w:t xml:space="preserve"> (Criterion DVD); </w:t>
      </w:r>
      <w:r w:rsidRPr="00566CAB">
        <w:rPr>
          <w:i/>
        </w:rPr>
        <w:t>The Willow Tree</w:t>
      </w:r>
      <w:r w:rsidR="004529F5" w:rsidRPr="00D5419D">
        <w:t xml:space="preserve"> (Iranian film), </w:t>
      </w:r>
      <w:r w:rsidRPr="00566CAB">
        <w:rPr>
          <w:i/>
        </w:rPr>
        <w:t>Asian Cinema</w:t>
      </w:r>
      <w:r w:rsidRPr="00D5419D">
        <w:t xml:space="preserve"> 19:2 (Fall/Winter 2008): 317-322.</w:t>
      </w:r>
    </w:p>
    <w:p w14:paraId="34969099" w14:textId="77777777" w:rsidR="000201FC" w:rsidRPr="00D5419D" w:rsidRDefault="000201FC" w:rsidP="00D5419D"/>
    <w:p w14:paraId="0F3616C0" w14:textId="25B20863" w:rsidR="000201FC" w:rsidRPr="00D5419D" w:rsidRDefault="000201FC" w:rsidP="00D5419D">
      <w:r w:rsidRPr="00566CAB">
        <w:rPr>
          <w:i/>
        </w:rPr>
        <w:t>The Clay Bird</w:t>
      </w:r>
      <w:r w:rsidRPr="00D5419D">
        <w:t xml:space="preserve"> (dir. </w:t>
      </w:r>
      <w:proofErr w:type="spellStart"/>
      <w:r w:rsidRPr="00D5419D">
        <w:t>Tareque</w:t>
      </w:r>
      <w:proofErr w:type="spellEnd"/>
      <w:r w:rsidRPr="00D5419D">
        <w:t xml:space="preserve"> </w:t>
      </w:r>
      <w:proofErr w:type="spellStart"/>
      <w:r w:rsidRPr="00D5419D">
        <w:t>Masud</w:t>
      </w:r>
      <w:proofErr w:type="spellEnd"/>
      <w:r w:rsidRPr="00D5419D">
        <w:t>, Banglad</w:t>
      </w:r>
      <w:r w:rsidR="00566CAB">
        <w:t>esh/France, 2002)</w:t>
      </w:r>
      <w:r w:rsidR="003D35D0">
        <w:t xml:space="preserve">, </w:t>
      </w:r>
      <w:r w:rsidRPr="00566CAB">
        <w:rPr>
          <w:i/>
        </w:rPr>
        <w:t>Asian Cinema</w:t>
      </w:r>
      <w:r w:rsidR="004529F5" w:rsidRPr="00D5419D">
        <w:t>,</w:t>
      </w:r>
      <w:r w:rsidRPr="00D5419D">
        <w:t>18:1 (Spring/Summer 2007): 269–272.</w:t>
      </w:r>
    </w:p>
    <w:p w14:paraId="29137D12" w14:textId="77777777" w:rsidR="000201FC" w:rsidRPr="00D5419D" w:rsidRDefault="000201FC" w:rsidP="00D5419D"/>
    <w:p w14:paraId="6BB1F3A7" w14:textId="25B3DFDB" w:rsidR="00A2099A" w:rsidRPr="00D5419D" w:rsidRDefault="00A2099A" w:rsidP="00D5419D">
      <w:r w:rsidRPr="00566CAB">
        <w:rPr>
          <w:i/>
        </w:rPr>
        <w:lastRenderedPageBreak/>
        <w:t>Kurosawa: Film Studies and Japanese Cinema</w:t>
      </w:r>
      <w:r w:rsidRPr="00D5419D">
        <w:t>,</w:t>
      </w:r>
      <w:r w:rsidR="00566CAB">
        <w:t xml:space="preserve"> in</w:t>
      </w:r>
      <w:r w:rsidRPr="00D5419D">
        <w:t xml:space="preserve"> </w:t>
      </w:r>
      <w:r w:rsidRPr="00566CAB">
        <w:rPr>
          <w:i/>
        </w:rPr>
        <w:t>Journal of Asian Studies</w:t>
      </w:r>
      <w:r w:rsidRPr="00D5419D">
        <w:t xml:space="preserve"> 60:3 (August 2001): 877–879.</w:t>
      </w:r>
    </w:p>
    <w:p w14:paraId="24DD3EE3" w14:textId="77777777" w:rsidR="00A2099A" w:rsidRPr="00D5419D" w:rsidRDefault="00A2099A" w:rsidP="00D5419D"/>
    <w:p w14:paraId="56C24F9F" w14:textId="611EA3E6" w:rsidR="00A2099A" w:rsidRPr="00D5419D" w:rsidRDefault="00566CAB" w:rsidP="00D5419D">
      <w:r w:rsidRPr="00566CAB">
        <w:rPr>
          <w:i/>
        </w:rPr>
        <w:t>The Silence</w:t>
      </w:r>
      <w:r w:rsidR="00A2099A" w:rsidRPr="00D5419D">
        <w:t xml:space="preserve"> (Iranian film), </w:t>
      </w:r>
      <w:r>
        <w:t xml:space="preserve">in </w:t>
      </w:r>
      <w:r w:rsidR="00A2099A" w:rsidRPr="00566CAB">
        <w:rPr>
          <w:i/>
        </w:rPr>
        <w:t>Journal of Film and Religion</w:t>
      </w:r>
      <w:r w:rsidR="00A2099A" w:rsidRPr="00D5419D">
        <w:t xml:space="preserve"> 4:1 (2000, online, 3 pages)</w:t>
      </w:r>
      <w:r w:rsidR="004529F5" w:rsidRPr="00D5419D">
        <w:t>.</w:t>
      </w:r>
    </w:p>
    <w:p w14:paraId="777579B3" w14:textId="77777777" w:rsidR="00BC401A" w:rsidRPr="00D5419D" w:rsidRDefault="00BC401A" w:rsidP="00D5419D"/>
    <w:p w14:paraId="70CABA4A" w14:textId="0F9D8A65" w:rsidR="00BC401A" w:rsidRPr="00D5419D" w:rsidRDefault="00566CAB" w:rsidP="00D5419D">
      <w:proofErr w:type="spellStart"/>
      <w:r w:rsidRPr="00566CAB">
        <w:rPr>
          <w:i/>
        </w:rPr>
        <w:t>Pizzicata</w:t>
      </w:r>
      <w:proofErr w:type="spellEnd"/>
      <w:r w:rsidR="00BC401A" w:rsidRPr="00D5419D">
        <w:t xml:space="preserve"> (Italian film), </w:t>
      </w:r>
      <w:r>
        <w:t xml:space="preserve">in </w:t>
      </w:r>
      <w:r w:rsidR="00BC401A" w:rsidRPr="00566CAB">
        <w:rPr>
          <w:i/>
        </w:rPr>
        <w:t>Visual Anthropology Review</w:t>
      </w:r>
      <w:r w:rsidR="00BC401A" w:rsidRPr="00D5419D">
        <w:t xml:space="preserve"> 15:1 (Spring/Summer 1999):</w:t>
      </w:r>
      <w:r w:rsidR="009E1541" w:rsidRPr="00D5419D">
        <w:t xml:space="preserve"> </w:t>
      </w:r>
      <w:r w:rsidR="00BC401A" w:rsidRPr="00D5419D">
        <w:t>102–103.</w:t>
      </w:r>
    </w:p>
    <w:p w14:paraId="2C59A93D" w14:textId="77777777" w:rsidR="00BC401A" w:rsidRPr="00D5419D" w:rsidRDefault="00BC401A" w:rsidP="00D5419D"/>
    <w:p w14:paraId="1A07C354" w14:textId="29D30AFA" w:rsidR="00F26EE4" w:rsidRPr="00D5419D" w:rsidRDefault="00BC401A" w:rsidP="00D5419D">
      <w:r w:rsidRPr="00D5419D">
        <w:t>“</w:t>
      </w:r>
      <w:r w:rsidRPr="00566CAB">
        <w:rPr>
          <w:i/>
        </w:rPr>
        <w:t>The Stars Who Created Kabuki</w:t>
      </w:r>
      <w:r w:rsidRPr="00D5419D">
        <w:t xml:space="preserve">,” </w:t>
      </w:r>
      <w:r w:rsidR="00566CAB">
        <w:t xml:space="preserve">in </w:t>
      </w:r>
      <w:proofErr w:type="spellStart"/>
      <w:r w:rsidRPr="00566CAB">
        <w:rPr>
          <w:i/>
        </w:rPr>
        <w:t>Monumenta</w:t>
      </w:r>
      <w:proofErr w:type="spellEnd"/>
      <w:r w:rsidRPr="00566CAB">
        <w:rPr>
          <w:i/>
        </w:rPr>
        <w:t xml:space="preserve"> </w:t>
      </w:r>
      <w:proofErr w:type="spellStart"/>
      <w:r w:rsidRPr="00566CAB">
        <w:rPr>
          <w:i/>
        </w:rPr>
        <w:t>Nipponica</w:t>
      </w:r>
      <w:proofErr w:type="spellEnd"/>
      <w:r w:rsidRPr="00D5419D">
        <w:t xml:space="preserve"> 53: 4 (Winter 1998): 580–582.</w:t>
      </w:r>
    </w:p>
    <w:sectPr w:rsidR="00F26EE4" w:rsidRPr="00D5419D" w:rsidSect="00BD7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92A2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79"/>
    <w:rsid w:val="000201FC"/>
    <w:rsid w:val="000865E4"/>
    <w:rsid w:val="000E4DE5"/>
    <w:rsid w:val="001A3689"/>
    <w:rsid w:val="00274E3C"/>
    <w:rsid w:val="002766DB"/>
    <w:rsid w:val="0030533E"/>
    <w:rsid w:val="00323FDB"/>
    <w:rsid w:val="00346973"/>
    <w:rsid w:val="003546A6"/>
    <w:rsid w:val="00357911"/>
    <w:rsid w:val="00376D25"/>
    <w:rsid w:val="003D35D0"/>
    <w:rsid w:val="004529F5"/>
    <w:rsid w:val="00566CAB"/>
    <w:rsid w:val="005D4249"/>
    <w:rsid w:val="005D78C5"/>
    <w:rsid w:val="005E38D8"/>
    <w:rsid w:val="00601554"/>
    <w:rsid w:val="006F0ACB"/>
    <w:rsid w:val="00796F8D"/>
    <w:rsid w:val="007D3E22"/>
    <w:rsid w:val="007E00FB"/>
    <w:rsid w:val="00852CB6"/>
    <w:rsid w:val="00860E10"/>
    <w:rsid w:val="00944B10"/>
    <w:rsid w:val="00950F8A"/>
    <w:rsid w:val="00963BB7"/>
    <w:rsid w:val="009769B1"/>
    <w:rsid w:val="009E1541"/>
    <w:rsid w:val="009F6D17"/>
    <w:rsid w:val="00A15E26"/>
    <w:rsid w:val="00A2099A"/>
    <w:rsid w:val="00A609CE"/>
    <w:rsid w:val="00AC3B63"/>
    <w:rsid w:val="00BC401A"/>
    <w:rsid w:val="00BC5F98"/>
    <w:rsid w:val="00BD79CA"/>
    <w:rsid w:val="00C40513"/>
    <w:rsid w:val="00C45F57"/>
    <w:rsid w:val="00CC0DA8"/>
    <w:rsid w:val="00CD29E2"/>
    <w:rsid w:val="00CF38EA"/>
    <w:rsid w:val="00D00A2E"/>
    <w:rsid w:val="00D5419D"/>
    <w:rsid w:val="00D91CF1"/>
    <w:rsid w:val="00D95C27"/>
    <w:rsid w:val="00DC4395"/>
    <w:rsid w:val="00E23901"/>
    <w:rsid w:val="00F26EE4"/>
    <w:rsid w:val="00F81A34"/>
    <w:rsid w:val="00FA1279"/>
    <w:rsid w:val="00FD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FFA8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127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8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A127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D78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F6D17"/>
    <w:pPr>
      <w:widowControl w:val="0"/>
      <w:autoSpaceDE w:val="0"/>
      <w:autoSpaceDN w:val="0"/>
      <w:ind w:left="2981"/>
    </w:pPr>
    <w:rPr>
      <w:rFonts w:ascii="Georgia" w:eastAsia="Georgia" w:hAnsi="Georgia" w:cs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6D17"/>
    <w:rPr>
      <w:rFonts w:ascii="Georgia" w:eastAsia="Georgia" w:hAnsi="Georgia" w:cs="Georg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cs.xtec.cat/delaliteraturalescuinesdelamediterra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6736</Characters>
  <Application>Microsoft Office Word</Application>
  <DocSecurity>0</DocSecurity>
  <Lines>120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8059</CharactersWithSpaces>
  <SharedDoc>false</SharedDoc>
  <HLinks>
    <vt:vector size="6" baseType="variant"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http://blocs.xtec.cat/delaliteraturalescuinesdelamediterrania/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Microsoft Office User</cp:lastModifiedBy>
  <cp:revision>2</cp:revision>
  <cp:lastPrinted>2013-08-05T22:41:00Z</cp:lastPrinted>
  <dcterms:created xsi:type="dcterms:W3CDTF">2019-02-07T01:18:00Z</dcterms:created>
  <dcterms:modified xsi:type="dcterms:W3CDTF">2019-02-07T01:18:00Z</dcterms:modified>
</cp:coreProperties>
</file>